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5143"/>
      </w:tblGrid>
      <w:tr w:rsidR="0034221C" w:rsidRPr="00B63BB1" w:rsidTr="00446AE2">
        <w:tc>
          <w:tcPr>
            <w:tcW w:w="5142" w:type="dxa"/>
          </w:tcPr>
          <w:p w:rsidR="00895AC3" w:rsidRPr="0034221C" w:rsidRDefault="00895AC3" w:rsidP="004F2369">
            <w:pPr>
              <w:widowControl w:val="0"/>
              <w:spacing w:after="0" w:line="240" w:lineRule="auto"/>
              <w:jc w:val="center"/>
              <w:rPr>
                <w:rFonts w:ascii="Arial" w:hAnsi="Arial" w:cs="Arial"/>
                <w:b/>
                <w:bCs/>
                <w:sz w:val="19"/>
                <w:szCs w:val="19"/>
              </w:rPr>
            </w:pPr>
            <w:r w:rsidRPr="0034221C">
              <w:rPr>
                <w:rStyle w:val="jlqj4b"/>
                <w:rFonts w:ascii="Arial" w:hAnsi="Arial" w:cs="Arial"/>
                <w:b/>
                <w:bCs/>
                <w:sz w:val="19"/>
                <w:szCs w:val="19"/>
              </w:rPr>
              <w:t xml:space="preserve">Правила техники безопасности, пожарной безопасности, охраны окружающей среды и внутренней дисциплины на </w:t>
            </w:r>
            <w:r w:rsidR="00C14487">
              <w:rPr>
                <w:rStyle w:val="jlqj4b"/>
                <w:rFonts w:ascii="Arial" w:hAnsi="Arial" w:cs="Arial"/>
                <w:b/>
                <w:bCs/>
                <w:sz w:val="19"/>
                <w:szCs w:val="19"/>
              </w:rPr>
              <w:t xml:space="preserve">территории </w:t>
            </w:r>
            <w:r w:rsidR="004F2369">
              <w:rPr>
                <w:rStyle w:val="jlqj4b"/>
                <w:rFonts w:ascii="Arial" w:hAnsi="Arial" w:cs="Arial"/>
                <w:b/>
                <w:bCs/>
                <w:sz w:val="19"/>
                <w:szCs w:val="19"/>
              </w:rPr>
              <w:t>ЗАКАЗЧИКА</w:t>
            </w:r>
            <w:r w:rsidR="00C14487">
              <w:rPr>
                <w:rStyle w:val="jlqj4b"/>
                <w:rFonts w:ascii="Arial" w:hAnsi="Arial" w:cs="Arial"/>
                <w:b/>
                <w:bCs/>
                <w:sz w:val="19"/>
                <w:szCs w:val="19"/>
              </w:rPr>
              <w:t xml:space="preserve"> в Российской Федерации</w:t>
            </w:r>
            <w:r w:rsidRPr="0034221C">
              <w:rPr>
                <w:rStyle w:val="jlqj4b"/>
                <w:rFonts w:ascii="Arial" w:hAnsi="Arial" w:cs="Arial"/>
                <w:b/>
                <w:bCs/>
                <w:sz w:val="19"/>
                <w:szCs w:val="19"/>
              </w:rPr>
              <w:t xml:space="preserve"> (далее </w:t>
            </w:r>
            <w:r w:rsidR="00C14487">
              <w:rPr>
                <w:rStyle w:val="jlqj4b"/>
                <w:rFonts w:ascii="Arial" w:hAnsi="Arial" w:cs="Arial"/>
                <w:b/>
                <w:bCs/>
                <w:sz w:val="19"/>
                <w:szCs w:val="19"/>
              </w:rPr>
              <w:t>–</w:t>
            </w:r>
            <w:r w:rsidRPr="0034221C">
              <w:rPr>
                <w:rStyle w:val="jlqj4b"/>
                <w:rFonts w:ascii="Arial" w:hAnsi="Arial" w:cs="Arial"/>
                <w:b/>
                <w:bCs/>
                <w:sz w:val="19"/>
                <w:szCs w:val="19"/>
              </w:rPr>
              <w:t xml:space="preserve"> </w:t>
            </w:r>
            <w:r w:rsidR="00D403AD" w:rsidRPr="0034221C">
              <w:rPr>
                <w:rStyle w:val="jlqj4b"/>
                <w:rFonts w:ascii="Arial" w:hAnsi="Arial" w:cs="Arial"/>
                <w:b/>
                <w:bCs/>
                <w:sz w:val="19"/>
                <w:szCs w:val="19"/>
              </w:rPr>
              <w:t>Правила</w:t>
            </w:r>
            <w:r w:rsidRPr="0034221C">
              <w:rPr>
                <w:rStyle w:val="jlqj4b"/>
                <w:rFonts w:ascii="Arial" w:hAnsi="Arial" w:cs="Arial"/>
                <w:b/>
                <w:bCs/>
                <w:sz w:val="19"/>
                <w:szCs w:val="19"/>
              </w:rPr>
              <w:t xml:space="preserve">) </w:t>
            </w:r>
          </w:p>
        </w:tc>
        <w:tc>
          <w:tcPr>
            <w:tcW w:w="5143" w:type="dxa"/>
            <w:shd w:val="clear" w:color="auto" w:fill="auto"/>
          </w:tcPr>
          <w:p w:rsidR="00895AC3" w:rsidRPr="0034221C" w:rsidRDefault="00895AC3" w:rsidP="004F2369">
            <w:pPr>
              <w:widowControl w:val="0"/>
              <w:spacing w:after="0" w:line="240" w:lineRule="auto"/>
              <w:jc w:val="center"/>
              <w:rPr>
                <w:rFonts w:ascii="Arial" w:hAnsi="Arial" w:cs="Arial"/>
                <w:b/>
                <w:sz w:val="19"/>
                <w:szCs w:val="19"/>
                <w:lang w:val="en-US"/>
              </w:rPr>
            </w:pPr>
            <w:r w:rsidRPr="0034221C">
              <w:rPr>
                <w:rFonts w:ascii="Arial" w:hAnsi="Arial" w:cs="Arial"/>
                <w:b/>
                <w:sz w:val="19"/>
                <w:szCs w:val="19"/>
                <w:lang w:val="en-US"/>
              </w:rPr>
              <w:t xml:space="preserve">Health and Safety, Fire Safety, Environmental and Internal Discipline Regulations </w:t>
            </w:r>
            <w:r w:rsidR="00C14487" w:rsidRPr="00C14487">
              <w:rPr>
                <w:rFonts w:ascii="Arial" w:hAnsi="Arial" w:cs="Arial"/>
                <w:b/>
                <w:sz w:val="19"/>
                <w:szCs w:val="19"/>
                <w:lang w:val="en-US"/>
              </w:rPr>
              <w:t xml:space="preserve">on the territory of the </w:t>
            </w:r>
            <w:r w:rsidR="004F2369">
              <w:rPr>
                <w:rFonts w:ascii="Arial" w:hAnsi="Arial" w:cs="Arial"/>
                <w:b/>
                <w:sz w:val="19"/>
                <w:szCs w:val="19"/>
                <w:lang w:val="en-US"/>
              </w:rPr>
              <w:t>CUSTOMER</w:t>
            </w:r>
            <w:r w:rsidR="00C14487" w:rsidRPr="00C14487">
              <w:rPr>
                <w:rFonts w:ascii="Arial" w:hAnsi="Arial" w:cs="Arial"/>
                <w:b/>
                <w:sz w:val="19"/>
                <w:szCs w:val="19"/>
                <w:lang w:val="en-US"/>
              </w:rPr>
              <w:t xml:space="preserve"> in </w:t>
            </w:r>
            <w:r w:rsidR="004F2369">
              <w:rPr>
                <w:rFonts w:ascii="Arial" w:hAnsi="Arial" w:cs="Arial"/>
                <w:b/>
                <w:sz w:val="19"/>
                <w:szCs w:val="19"/>
                <w:lang w:val="en-US"/>
              </w:rPr>
              <w:t>the</w:t>
            </w:r>
            <w:r w:rsidR="00C14487" w:rsidRPr="00C14487">
              <w:rPr>
                <w:rFonts w:ascii="Arial" w:hAnsi="Arial" w:cs="Arial"/>
                <w:b/>
                <w:sz w:val="19"/>
                <w:szCs w:val="19"/>
                <w:lang w:val="en-US"/>
              </w:rPr>
              <w:t xml:space="preserve"> Russian Federation </w:t>
            </w:r>
            <w:r w:rsidRPr="0034221C">
              <w:rPr>
                <w:rFonts w:ascii="Arial" w:hAnsi="Arial" w:cs="Arial"/>
                <w:b/>
                <w:sz w:val="19"/>
                <w:szCs w:val="19"/>
                <w:lang w:val="en-US"/>
              </w:rPr>
              <w:t xml:space="preserve">(hereafter – the </w:t>
            </w:r>
            <w:r w:rsidR="00C14487" w:rsidRPr="00C14487">
              <w:rPr>
                <w:rFonts w:ascii="Arial" w:hAnsi="Arial" w:cs="Arial"/>
                <w:b/>
                <w:sz w:val="19"/>
                <w:szCs w:val="19"/>
                <w:lang w:val="en-US"/>
              </w:rPr>
              <w:t>Regulations</w:t>
            </w:r>
            <w:r w:rsidRPr="0034221C">
              <w:rPr>
                <w:rFonts w:ascii="Arial" w:hAnsi="Arial" w:cs="Arial"/>
                <w:b/>
                <w:sz w:val="19"/>
                <w:szCs w:val="19"/>
                <w:lang w:val="en-US"/>
              </w:rPr>
              <w:t>)</w:t>
            </w:r>
          </w:p>
        </w:tc>
      </w:tr>
      <w:tr w:rsidR="0034221C" w:rsidRPr="00B63BB1" w:rsidTr="00446AE2">
        <w:tc>
          <w:tcPr>
            <w:tcW w:w="5142" w:type="dxa"/>
          </w:tcPr>
          <w:p w:rsidR="00895AC3" w:rsidRPr="0034221C" w:rsidRDefault="00C14487" w:rsidP="004F2369">
            <w:pPr>
              <w:spacing w:after="0" w:line="240" w:lineRule="auto"/>
              <w:jc w:val="both"/>
              <w:rPr>
                <w:rFonts w:ascii="Arial" w:hAnsi="Arial" w:cs="Arial"/>
                <w:sz w:val="19"/>
                <w:szCs w:val="19"/>
              </w:rPr>
            </w:pPr>
            <w:r>
              <w:rPr>
                <w:rStyle w:val="jlqj4b"/>
                <w:rFonts w:ascii="Arial" w:hAnsi="Arial" w:cs="Arial"/>
                <w:sz w:val="19"/>
                <w:szCs w:val="19"/>
              </w:rPr>
              <w:t xml:space="preserve">Заключая договор любого вида, исполнение которого сопряжено со входом/въездом </w:t>
            </w:r>
            <w:r w:rsidR="00DA25A0" w:rsidRPr="00DA25A0">
              <w:rPr>
                <w:rStyle w:val="jlqj4b"/>
                <w:rFonts w:ascii="Arial" w:hAnsi="Arial" w:cs="Arial"/>
                <w:sz w:val="19"/>
                <w:szCs w:val="19"/>
              </w:rPr>
              <w:t>работников/представителей/суб</w:t>
            </w:r>
            <w:r w:rsidR="009B494E">
              <w:rPr>
                <w:rStyle w:val="jlqj4b"/>
                <w:rFonts w:ascii="Arial" w:hAnsi="Arial" w:cs="Arial"/>
                <w:sz w:val="19"/>
                <w:szCs w:val="19"/>
              </w:rPr>
              <w:t xml:space="preserve">подрядчиков </w:t>
            </w:r>
            <w:r w:rsidR="00DA25A0" w:rsidRPr="00DA25A0">
              <w:rPr>
                <w:rStyle w:val="jlqj4b"/>
                <w:rFonts w:ascii="Arial" w:hAnsi="Arial" w:cs="Arial"/>
                <w:sz w:val="19"/>
                <w:szCs w:val="19"/>
              </w:rPr>
              <w:t>Контрагента, а также иных физических или юридических лиц, имеющих отношение к Контрагенту</w:t>
            </w:r>
            <w:r w:rsidR="00DA25A0">
              <w:rPr>
                <w:rStyle w:val="jlqj4b"/>
                <w:rFonts w:ascii="Arial" w:hAnsi="Arial" w:cs="Arial"/>
                <w:sz w:val="19"/>
                <w:szCs w:val="19"/>
              </w:rPr>
              <w:t>,</w:t>
            </w:r>
            <w:r w:rsidR="00DA25A0" w:rsidRPr="00DA25A0">
              <w:rPr>
                <w:rStyle w:val="jlqj4b"/>
                <w:rFonts w:ascii="Arial" w:hAnsi="Arial" w:cs="Arial"/>
                <w:sz w:val="19"/>
                <w:szCs w:val="19"/>
              </w:rPr>
              <w:t xml:space="preserve"> </w:t>
            </w:r>
            <w:r>
              <w:rPr>
                <w:rStyle w:val="jlqj4b"/>
                <w:rFonts w:ascii="Arial" w:hAnsi="Arial" w:cs="Arial"/>
                <w:sz w:val="19"/>
                <w:szCs w:val="19"/>
              </w:rPr>
              <w:t xml:space="preserve">на территорию </w:t>
            </w:r>
            <w:r w:rsidR="004F2369">
              <w:rPr>
                <w:rStyle w:val="jlqj4b"/>
                <w:rFonts w:ascii="Arial" w:hAnsi="Arial" w:cs="Arial"/>
                <w:sz w:val="19"/>
                <w:szCs w:val="19"/>
              </w:rPr>
              <w:t>ЗАКАЗЧИКА</w:t>
            </w:r>
            <w:r>
              <w:rPr>
                <w:rStyle w:val="jlqj4b"/>
                <w:rFonts w:ascii="Arial" w:hAnsi="Arial" w:cs="Arial"/>
                <w:sz w:val="19"/>
                <w:szCs w:val="19"/>
              </w:rPr>
              <w:t xml:space="preserve"> </w:t>
            </w:r>
            <w:r w:rsidR="009B494E">
              <w:rPr>
                <w:rFonts w:ascii="Arial" w:hAnsi="Arial" w:cs="Arial"/>
                <w:sz w:val="19"/>
                <w:szCs w:val="19"/>
              </w:rPr>
              <w:t>Подрядчик</w:t>
            </w:r>
            <w:r w:rsidR="00DB18D7" w:rsidRPr="0034221C">
              <w:rPr>
                <w:rFonts w:ascii="Arial" w:hAnsi="Arial" w:cs="Arial"/>
                <w:sz w:val="19"/>
                <w:szCs w:val="19"/>
              </w:rPr>
              <w:t xml:space="preserve">/Исполнитель/Поставщик (далее – </w:t>
            </w:r>
            <w:r>
              <w:rPr>
                <w:rStyle w:val="jlqj4b"/>
                <w:rFonts w:ascii="Arial" w:hAnsi="Arial" w:cs="Arial"/>
                <w:sz w:val="19"/>
                <w:szCs w:val="19"/>
              </w:rPr>
              <w:t>Контрагент</w:t>
            </w:r>
            <w:r w:rsidR="00DB18D7" w:rsidRPr="0034221C">
              <w:rPr>
                <w:rFonts w:ascii="Arial" w:hAnsi="Arial" w:cs="Arial"/>
                <w:sz w:val="19"/>
                <w:szCs w:val="19"/>
              </w:rPr>
              <w:t>)</w:t>
            </w:r>
            <w:r w:rsidR="00C67A2F" w:rsidRPr="0034221C" w:rsidDel="00C67A2F">
              <w:rPr>
                <w:rStyle w:val="jlqj4b"/>
                <w:rFonts w:ascii="Arial" w:hAnsi="Arial" w:cs="Arial"/>
                <w:sz w:val="19"/>
                <w:szCs w:val="19"/>
              </w:rPr>
              <w:t xml:space="preserve"> </w:t>
            </w:r>
            <w:r w:rsidR="00895AC3" w:rsidRPr="0034221C">
              <w:rPr>
                <w:rStyle w:val="jlqj4b"/>
                <w:rFonts w:ascii="Arial" w:hAnsi="Arial" w:cs="Arial"/>
                <w:sz w:val="19"/>
                <w:szCs w:val="19"/>
              </w:rPr>
              <w:t xml:space="preserve">подтверждает полное </w:t>
            </w:r>
            <w:r w:rsidR="00C07FDC" w:rsidRPr="0034221C">
              <w:rPr>
                <w:rStyle w:val="jlqj4b"/>
                <w:rFonts w:ascii="Arial" w:hAnsi="Arial" w:cs="Arial"/>
                <w:sz w:val="19"/>
                <w:szCs w:val="19"/>
              </w:rPr>
              <w:t>ознакомление с</w:t>
            </w:r>
            <w:r w:rsidR="00895AC3" w:rsidRPr="0034221C">
              <w:rPr>
                <w:rStyle w:val="jlqj4b"/>
                <w:rFonts w:ascii="Arial" w:hAnsi="Arial" w:cs="Arial"/>
                <w:sz w:val="19"/>
                <w:szCs w:val="19"/>
              </w:rPr>
              <w:t xml:space="preserve"> </w:t>
            </w:r>
            <w:r>
              <w:rPr>
                <w:rStyle w:val="jlqj4b"/>
                <w:rFonts w:ascii="Arial" w:hAnsi="Arial" w:cs="Arial"/>
                <w:sz w:val="19"/>
                <w:szCs w:val="19"/>
              </w:rPr>
              <w:t xml:space="preserve">Правилами, признаёт ознакомление с Правилами его </w:t>
            </w:r>
            <w:r w:rsidR="00DA25A0">
              <w:rPr>
                <w:rStyle w:val="jlqj4b"/>
                <w:rFonts w:ascii="Arial" w:hAnsi="Arial" w:cs="Arial"/>
                <w:sz w:val="19"/>
                <w:szCs w:val="19"/>
              </w:rPr>
              <w:t>работников</w:t>
            </w:r>
            <w:r>
              <w:rPr>
                <w:rStyle w:val="jlqj4b"/>
                <w:rFonts w:ascii="Arial" w:hAnsi="Arial" w:cs="Arial"/>
                <w:sz w:val="19"/>
                <w:szCs w:val="19"/>
              </w:rPr>
              <w:t>/представителей</w:t>
            </w:r>
            <w:r w:rsidR="00895AC3" w:rsidRPr="0034221C">
              <w:rPr>
                <w:rStyle w:val="jlqj4b"/>
                <w:rFonts w:ascii="Arial" w:hAnsi="Arial" w:cs="Arial"/>
                <w:sz w:val="19"/>
                <w:szCs w:val="19"/>
              </w:rPr>
              <w:t>/</w:t>
            </w:r>
            <w:r w:rsidR="009B494E" w:rsidRPr="00DA25A0">
              <w:rPr>
                <w:rStyle w:val="jlqj4b"/>
                <w:rFonts w:ascii="Arial" w:hAnsi="Arial" w:cs="Arial"/>
                <w:sz w:val="19"/>
                <w:szCs w:val="19"/>
              </w:rPr>
              <w:t xml:space="preserve"> суб</w:t>
            </w:r>
            <w:r w:rsidR="009B494E">
              <w:rPr>
                <w:rStyle w:val="jlqj4b"/>
                <w:rFonts w:ascii="Arial" w:hAnsi="Arial" w:cs="Arial"/>
                <w:sz w:val="19"/>
                <w:szCs w:val="19"/>
              </w:rPr>
              <w:t xml:space="preserve">подрядчиков </w:t>
            </w:r>
            <w:r w:rsidR="00895AC3" w:rsidRPr="0034221C">
              <w:rPr>
                <w:rStyle w:val="jlqj4b"/>
                <w:rFonts w:ascii="Arial" w:hAnsi="Arial" w:cs="Arial"/>
                <w:sz w:val="19"/>
                <w:szCs w:val="19"/>
              </w:rPr>
              <w:t>и выражает свое согласие на их безоговорочное исполнение, в т.ч.</w:t>
            </w:r>
            <w:r w:rsidR="00895AC3" w:rsidRPr="0034221C">
              <w:rPr>
                <w:rFonts w:ascii="Arial" w:hAnsi="Arial" w:cs="Arial"/>
                <w:sz w:val="19"/>
                <w:szCs w:val="19"/>
              </w:rPr>
              <w:t xml:space="preserve"> </w:t>
            </w:r>
            <w:r w:rsidR="00895AC3" w:rsidRPr="0034221C">
              <w:rPr>
                <w:rStyle w:val="jlqj4b"/>
                <w:rFonts w:ascii="Arial" w:hAnsi="Arial" w:cs="Arial"/>
                <w:sz w:val="19"/>
                <w:szCs w:val="19"/>
              </w:rPr>
              <w:t>в части ответственности за нарушение взятых на себя обязательств.</w:t>
            </w:r>
          </w:p>
        </w:tc>
        <w:tc>
          <w:tcPr>
            <w:tcW w:w="5143" w:type="dxa"/>
            <w:shd w:val="clear" w:color="auto" w:fill="auto"/>
          </w:tcPr>
          <w:p w:rsidR="00C14487" w:rsidRPr="0034221C" w:rsidRDefault="00C14487" w:rsidP="004F2369">
            <w:pPr>
              <w:spacing w:after="0" w:line="240" w:lineRule="auto"/>
              <w:jc w:val="both"/>
              <w:rPr>
                <w:rFonts w:ascii="Arial" w:hAnsi="Arial" w:cs="Arial"/>
                <w:sz w:val="19"/>
                <w:szCs w:val="19"/>
                <w:lang w:val="en-US"/>
              </w:rPr>
            </w:pPr>
            <w:r w:rsidRPr="00C14487">
              <w:rPr>
                <w:rFonts w:ascii="Arial" w:hAnsi="Arial" w:cs="Arial"/>
                <w:sz w:val="19"/>
                <w:szCs w:val="19"/>
                <w:lang w:val="en-US"/>
              </w:rPr>
              <w:t>Concluding an agreement of any kind, the execution of w</w:t>
            </w:r>
            <w:r>
              <w:rPr>
                <w:rFonts w:ascii="Arial" w:hAnsi="Arial" w:cs="Arial"/>
                <w:sz w:val="19"/>
                <w:szCs w:val="19"/>
                <w:lang w:val="en-US"/>
              </w:rPr>
              <w:t xml:space="preserve">hich is associated with entry </w:t>
            </w:r>
            <w:r w:rsidR="00DA25A0">
              <w:rPr>
                <w:rFonts w:ascii="Arial" w:hAnsi="Arial" w:cs="Arial"/>
                <w:sz w:val="19"/>
                <w:szCs w:val="19"/>
                <w:lang w:val="en-US"/>
              </w:rPr>
              <w:t xml:space="preserve">of </w:t>
            </w:r>
            <w:r w:rsidR="00DA25A0" w:rsidRPr="00DA25A0">
              <w:rPr>
                <w:rFonts w:ascii="Arial" w:hAnsi="Arial" w:cs="Arial"/>
                <w:sz w:val="19"/>
                <w:szCs w:val="19"/>
                <w:lang w:val="en-US"/>
              </w:rPr>
              <w:t>employees/representatives/subcontractors of the Counterparty, as well as other individuals or legal entities related to the Counterparty</w:t>
            </w:r>
            <w:r w:rsidR="00DA25A0">
              <w:rPr>
                <w:rFonts w:ascii="Arial" w:hAnsi="Arial" w:cs="Arial"/>
                <w:sz w:val="19"/>
                <w:szCs w:val="19"/>
                <w:lang w:val="en-US"/>
              </w:rPr>
              <w:t>,</w:t>
            </w:r>
            <w:r w:rsidR="00DA25A0" w:rsidRPr="00DA25A0">
              <w:rPr>
                <w:rFonts w:ascii="Arial" w:hAnsi="Arial" w:cs="Arial"/>
                <w:sz w:val="19"/>
                <w:szCs w:val="19"/>
                <w:lang w:val="en-US"/>
              </w:rPr>
              <w:t xml:space="preserve"> </w:t>
            </w:r>
            <w:r w:rsidRPr="00C14487">
              <w:rPr>
                <w:rFonts w:ascii="Arial" w:hAnsi="Arial" w:cs="Arial"/>
                <w:sz w:val="19"/>
                <w:szCs w:val="19"/>
                <w:lang w:val="en-US"/>
              </w:rPr>
              <w:t xml:space="preserve">into the territory of </w:t>
            </w:r>
            <w:r w:rsidR="004F2369">
              <w:rPr>
                <w:rFonts w:ascii="Arial" w:hAnsi="Arial" w:cs="Arial"/>
                <w:sz w:val="19"/>
                <w:szCs w:val="19"/>
                <w:lang w:val="en-US"/>
              </w:rPr>
              <w:t>the CUSTOMER</w:t>
            </w:r>
            <w:r w:rsidRPr="00C14487">
              <w:rPr>
                <w:rFonts w:ascii="Arial" w:hAnsi="Arial" w:cs="Arial"/>
                <w:sz w:val="19"/>
                <w:szCs w:val="19"/>
                <w:lang w:val="en-US"/>
              </w:rPr>
              <w:t xml:space="preserve"> </w:t>
            </w:r>
            <w:r w:rsidR="00DA25A0">
              <w:rPr>
                <w:rFonts w:ascii="Arial" w:hAnsi="Arial" w:cs="Arial"/>
                <w:sz w:val="19"/>
                <w:szCs w:val="19"/>
                <w:lang w:val="en-US"/>
              </w:rPr>
              <w:t>Contractor</w:t>
            </w:r>
            <w:r>
              <w:rPr>
                <w:rFonts w:ascii="Arial" w:hAnsi="Arial" w:cs="Arial"/>
                <w:sz w:val="19"/>
                <w:szCs w:val="19"/>
                <w:lang w:val="en-US"/>
              </w:rPr>
              <w:t xml:space="preserve"> /</w:t>
            </w:r>
            <w:r w:rsidRPr="00C14487">
              <w:rPr>
                <w:rFonts w:ascii="Arial" w:hAnsi="Arial" w:cs="Arial"/>
                <w:sz w:val="19"/>
                <w:szCs w:val="19"/>
                <w:lang w:val="en-US"/>
              </w:rPr>
              <w:t xml:space="preserve"> </w:t>
            </w:r>
            <w:r>
              <w:rPr>
                <w:rFonts w:ascii="Arial" w:hAnsi="Arial" w:cs="Arial"/>
                <w:sz w:val="19"/>
                <w:szCs w:val="19"/>
                <w:lang w:val="en-US"/>
              </w:rPr>
              <w:t>Work Performer</w:t>
            </w:r>
            <w:r w:rsidRPr="00C14487">
              <w:rPr>
                <w:rFonts w:ascii="Arial" w:hAnsi="Arial" w:cs="Arial"/>
                <w:sz w:val="19"/>
                <w:szCs w:val="19"/>
                <w:lang w:val="en-US"/>
              </w:rPr>
              <w:t xml:space="preserve"> </w:t>
            </w:r>
            <w:r>
              <w:rPr>
                <w:rFonts w:ascii="Arial" w:hAnsi="Arial" w:cs="Arial"/>
                <w:sz w:val="19"/>
                <w:szCs w:val="19"/>
                <w:lang w:val="en-US"/>
              </w:rPr>
              <w:t xml:space="preserve">/ </w:t>
            </w:r>
            <w:r w:rsidRPr="00C14487">
              <w:rPr>
                <w:rFonts w:ascii="Arial" w:hAnsi="Arial" w:cs="Arial"/>
                <w:sz w:val="19"/>
                <w:szCs w:val="19"/>
                <w:lang w:val="en-US"/>
              </w:rPr>
              <w:t>Supplier (hereinafter referred to as the Counterparty) confirms full familiarization with the Rules, acknowledges familiarization with the Rules of its employees/representatives/subcontractors and expresses its consent to their unconditional execution, incl. in terms of liability for violation of the obligations assumed.</w:t>
            </w:r>
          </w:p>
        </w:tc>
      </w:tr>
      <w:tr w:rsidR="0034221C" w:rsidRPr="0034221C" w:rsidTr="00446AE2">
        <w:tc>
          <w:tcPr>
            <w:tcW w:w="5142" w:type="dxa"/>
          </w:tcPr>
          <w:p w:rsidR="00446AE2" w:rsidRPr="0034221C" w:rsidRDefault="00446AE2" w:rsidP="000B2B81">
            <w:pPr>
              <w:autoSpaceDE w:val="0"/>
              <w:autoSpaceDN w:val="0"/>
              <w:adjustRightInd w:val="0"/>
              <w:spacing w:after="0" w:line="240" w:lineRule="auto"/>
              <w:jc w:val="both"/>
              <w:rPr>
                <w:rFonts w:ascii="Arial" w:hAnsi="Arial" w:cs="Arial"/>
                <w:b/>
                <w:sz w:val="19"/>
                <w:szCs w:val="19"/>
              </w:rPr>
            </w:pPr>
            <w:r w:rsidRPr="0034221C">
              <w:rPr>
                <w:rFonts w:ascii="Arial" w:hAnsi="Arial" w:cs="Arial"/>
                <w:b/>
                <w:sz w:val="19"/>
                <w:szCs w:val="19"/>
              </w:rPr>
              <w:t>§ 1 Сфера применения</w:t>
            </w:r>
          </w:p>
          <w:p w:rsidR="00446AE2" w:rsidRPr="0034221C" w:rsidRDefault="00446AE2" w:rsidP="000B2B81">
            <w:pPr>
              <w:autoSpaceDE w:val="0"/>
              <w:autoSpaceDN w:val="0"/>
              <w:adjustRightInd w:val="0"/>
              <w:spacing w:after="0" w:line="240" w:lineRule="auto"/>
              <w:jc w:val="both"/>
              <w:rPr>
                <w:rFonts w:ascii="Arial" w:hAnsi="Arial" w:cs="Arial"/>
                <w:b/>
                <w:sz w:val="19"/>
                <w:szCs w:val="19"/>
              </w:rPr>
            </w:pPr>
          </w:p>
        </w:tc>
        <w:tc>
          <w:tcPr>
            <w:tcW w:w="5143" w:type="dxa"/>
            <w:shd w:val="clear" w:color="auto" w:fill="auto"/>
          </w:tcPr>
          <w:p w:rsidR="00446AE2" w:rsidRPr="0034221C" w:rsidRDefault="00446AE2" w:rsidP="000B2B81">
            <w:pPr>
              <w:autoSpaceDE w:val="0"/>
              <w:autoSpaceDN w:val="0"/>
              <w:adjustRightInd w:val="0"/>
              <w:spacing w:after="0" w:line="240" w:lineRule="auto"/>
              <w:jc w:val="both"/>
              <w:rPr>
                <w:rFonts w:ascii="Arial" w:hAnsi="Arial" w:cs="Arial"/>
                <w:b/>
                <w:sz w:val="19"/>
                <w:szCs w:val="19"/>
                <w:lang w:val="en-US"/>
              </w:rPr>
            </w:pPr>
            <w:r w:rsidRPr="0034221C">
              <w:rPr>
                <w:rFonts w:ascii="Arial" w:hAnsi="Arial" w:cs="Arial"/>
                <w:b/>
                <w:sz w:val="19"/>
                <w:szCs w:val="19"/>
                <w:lang w:val="en-US"/>
              </w:rPr>
              <w:t>§ 1 Scope of application</w:t>
            </w:r>
          </w:p>
          <w:p w:rsidR="00446AE2" w:rsidRPr="0034221C" w:rsidRDefault="00446AE2" w:rsidP="000B2B81">
            <w:pPr>
              <w:autoSpaceDE w:val="0"/>
              <w:autoSpaceDN w:val="0"/>
              <w:adjustRightInd w:val="0"/>
              <w:spacing w:after="0" w:line="240" w:lineRule="auto"/>
              <w:jc w:val="both"/>
              <w:rPr>
                <w:rFonts w:ascii="Arial" w:hAnsi="Arial" w:cs="Arial"/>
                <w:b/>
                <w:sz w:val="19"/>
                <w:szCs w:val="19"/>
              </w:rPr>
            </w:pPr>
          </w:p>
        </w:tc>
      </w:tr>
      <w:tr w:rsidR="0034221C" w:rsidRPr="00B63BB1" w:rsidTr="00446AE2">
        <w:tc>
          <w:tcPr>
            <w:tcW w:w="5142" w:type="dxa"/>
          </w:tcPr>
          <w:p w:rsidR="00895AC3" w:rsidRPr="0034221C" w:rsidRDefault="00895AC3" w:rsidP="00256757">
            <w:pPr>
              <w:autoSpaceDE w:val="0"/>
              <w:autoSpaceDN w:val="0"/>
              <w:adjustRightInd w:val="0"/>
              <w:spacing w:after="0" w:line="240" w:lineRule="auto"/>
              <w:jc w:val="both"/>
              <w:rPr>
                <w:rFonts w:ascii="Arial" w:hAnsi="Arial" w:cs="Arial"/>
                <w:sz w:val="19"/>
                <w:szCs w:val="19"/>
                <w:lang w:bidi="en-US"/>
              </w:rPr>
            </w:pPr>
            <w:r w:rsidRPr="0034221C">
              <w:rPr>
                <w:rFonts w:ascii="Arial" w:hAnsi="Arial" w:cs="Arial"/>
                <w:sz w:val="19"/>
                <w:szCs w:val="19"/>
              </w:rPr>
              <w:t xml:space="preserve">1. Настоящие Правила являются неотъемлемой частью всех договоров (текущих и будущих) на поставку, выполнение работ и оказания услуг, заключенных (или подлежащих заключению) между </w:t>
            </w:r>
            <w:r w:rsidR="00256757">
              <w:rPr>
                <w:rFonts w:ascii="Arial" w:hAnsi="Arial" w:cs="Arial"/>
                <w:sz w:val="19"/>
                <w:szCs w:val="19"/>
              </w:rPr>
              <w:t>Контрагентом</w:t>
            </w:r>
            <w:r w:rsidRPr="0034221C">
              <w:rPr>
                <w:rFonts w:ascii="Arial" w:hAnsi="Arial" w:cs="Arial"/>
                <w:sz w:val="19"/>
                <w:szCs w:val="19"/>
              </w:rPr>
              <w:t xml:space="preserve"> и Заказчиком.</w:t>
            </w:r>
          </w:p>
        </w:tc>
        <w:tc>
          <w:tcPr>
            <w:tcW w:w="5143" w:type="dxa"/>
            <w:shd w:val="clear" w:color="auto" w:fill="auto"/>
          </w:tcPr>
          <w:p w:rsidR="00895AC3" w:rsidRPr="0034221C" w:rsidRDefault="00895AC3" w:rsidP="000B2B81">
            <w:pPr>
              <w:autoSpaceDE w:val="0"/>
              <w:autoSpaceDN w:val="0"/>
              <w:adjustRightInd w:val="0"/>
              <w:spacing w:after="0" w:line="240" w:lineRule="auto"/>
              <w:jc w:val="both"/>
              <w:rPr>
                <w:rFonts w:ascii="Arial" w:hAnsi="Arial" w:cs="Arial"/>
                <w:sz w:val="19"/>
                <w:szCs w:val="19"/>
                <w:lang w:val="en-US" w:bidi="en-US"/>
              </w:rPr>
            </w:pPr>
            <w:r w:rsidRPr="0034221C">
              <w:rPr>
                <w:rFonts w:ascii="Arial" w:hAnsi="Arial" w:cs="Arial"/>
                <w:sz w:val="19"/>
                <w:szCs w:val="19"/>
                <w:lang w:val="en-US"/>
              </w:rPr>
              <w:t xml:space="preserve">1. These Regulations are an integral part of all contracts (current and future) of delivery, work and labor, and rendering of services concluded (or to be concluded) between the </w:t>
            </w:r>
            <w:r w:rsidR="00C14487">
              <w:rPr>
                <w:rFonts w:ascii="Arial" w:hAnsi="Arial" w:cs="Arial"/>
                <w:sz w:val="19"/>
                <w:szCs w:val="19"/>
                <w:lang w:val="en-US"/>
              </w:rPr>
              <w:t xml:space="preserve">Counterparty </w:t>
            </w:r>
            <w:r w:rsidRPr="0034221C">
              <w:rPr>
                <w:rFonts w:ascii="Arial" w:hAnsi="Arial" w:cs="Arial"/>
                <w:sz w:val="19"/>
                <w:szCs w:val="19"/>
                <w:lang w:val="en-US"/>
              </w:rPr>
              <w:t>and the Customer.</w:t>
            </w:r>
          </w:p>
        </w:tc>
      </w:tr>
      <w:tr w:rsidR="0034221C" w:rsidRPr="00B63BB1" w:rsidTr="00446AE2">
        <w:tc>
          <w:tcPr>
            <w:tcW w:w="5142" w:type="dxa"/>
          </w:tcPr>
          <w:p w:rsidR="00895AC3" w:rsidRPr="0034221C" w:rsidRDefault="00895AC3" w:rsidP="000B2B81">
            <w:pPr>
              <w:autoSpaceDE w:val="0"/>
              <w:autoSpaceDN w:val="0"/>
              <w:adjustRightInd w:val="0"/>
              <w:spacing w:after="0" w:line="240" w:lineRule="auto"/>
              <w:jc w:val="both"/>
              <w:rPr>
                <w:rFonts w:ascii="Arial" w:hAnsi="Arial" w:cs="Arial"/>
                <w:b/>
                <w:bCs/>
                <w:sz w:val="19"/>
                <w:szCs w:val="19"/>
              </w:rPr>
            </w:pPr>
            <w:r w:rsidRPr="0034221C">
              <w:rPr>
                <w:rFonts w:ascii="Arial" w:hAnsi="Arial" w:cs="Arial"/>
                <w:b/>
                <w:sz w:val="19"/>
                <w:szCs w:val="19"/>
              </w:rPr>
              <w:t xml:space="preserve">§ 2 </w:t>
            </w:r>
            <w:r w:rsidRPr="0034221C">
              <w:rPr>
                <w:rFonts w:ascii="Arial" w:hAnsi="Arial" w:cs="Arial"/>
                <w:b/>
                <w:bCs/>
                <w:sz w:val="19"/>
                <w:szCs w:val="19"/>
              </w:rPr>
              <w:t xml:space="preserve">Требования к </w:t>
            </w:r>
            <w:r w:rsidR="009B494E">
              <w:rPr>
                <w:rFonts w:ascii="Arial" w:hAnsi="Arial" w:cs="Arial"/>
                <w:b/>
                <w:sz w:val="19"/>
                <w:szCs w:val="19"/>
              </w:rPr>
              <w:t>Контрагенту</w:t>
            </w:r>
            <w:r w:rsidR="000B2B81" w:rsidRPr="0034221C">
              <w:rPr>
                <w:rFonts w:ascii="Arial" w:hAnsi="Arial" w:cs="Arial"/>
                <w:b/>
                <w:bCs/>
                <w:sz w:val="19"/>
                <w:szCs w:val="19"/>
              </w:rPr>
              <w:t xml:space="preserve"> на</w:t>
            </w:r>
            <w:r w:rsidR="006853B1" w:rsidRPr="0034221C">
              <w:rPr>
                <w:rFonts w:ascii="Arial" w:hAnsi="Arial" w:cs="Arial"/>
                <w:b/>
                <w:bCs/>
                <w:sz w:val="19"/>
                <w:szCs w:val="19"/>
              </w:rPr>
              <w:t xml:space="preserve"> объекте Заказчика</w:t>
            </w:r>
          </w:p>
          <w:p w:rsidR="005E7039" w:rsidRPr="0034221C" w:rsidRDefault="005E7039" w:rsidP="000B2B81">
            <w:pPr>
              <w:autoSpaceDE w:val="0"/>
              <w:autoSpaceDN w:val="0"/>
              <w:adjustRightInd w:val="0"/>
              <w:spacing w:after="0" w:line="240" w:lineRule="auto"/>
              <w:jc w:val="both"/>
              <w:rPr>
                <w:rFonts w:ascii="Arial" w:hAnsi="Arial" w:cs="Arial"/>
                <w:b/>
                <w:sz w:val="19"/>
                <w:szCs w:val="19"/>
              </w:rPr>
            </w:pPr>
          </w:p>
        </w:tc>
        <w:tc>
          <w:tcPr>
            <w:tcW w:w="5143" w:type="dxa"/>
            <w:shd w:val="clear" w:color="auto" w:fill="auto"/>
          </w:tcPr>
          <w:p w:rsidR="00895AC3" w:rsidRPr="0034221C" w:rsidRDefault="00895AC3" w:rsidP="000B2B81">
            <w:pPr>
              <w:autoSpaceDE w:val="0"/>
              <w:autoSpaceDN w:val="0"/>
              <w:adjustRightInd w:val="0"/>
              <w:spacing w:after="0" w:line="240" w:lineRule="auto"/>
              <w:jc w:val="both"/>
              <w:rPr>
                <w:rFonts w:ascii="Arial" w:hAnsi="Arial" w:cs="Arial"/>
                <w:b/>
                <w:sz w:val="19"/>
                <w:szCs w:val="19"/>
                <w:lang w:val="en-US"/>
              </w:rPr>
            </w:pPr>
            <w:r w:rsidRPr="0034221C">
              <w:rPr>
                <w:rFonts w:ascii="Arial" w:hAnsi="Arial" w:cs="Arial"/>
                <w:b/>
                <w:sz w:val="19"/>
                <w:szCs w:val="19"/>
                <w:lang w:val="en-US"/>
              </w:rPr>
              <w:t xml:space="preserve">§ 2 Requirements for the </w:t>
            </w:r>
            <w:r w:rsidR="00C14487">
              <w:rPr>
                <w:rFonts w:ascii="Arial" w:hAnsi="Arial" w:cs="Arial"/>
                <w:b/>
                <w:sz w:val="19"/>
                <w:szCs w:val="19"/>
                <w:lang w:val="en-US"/>
              </w:rPr>
              <w:t xml:space="preserve">Counterparty </w:t>
            </w:r>
            <w:r w:rsidRPr="0034221C">
              <w:rPr>
                <w:rFonts w:ascii="Arial" w:hAnsi="Arial" w:cs="Arial"/>
                <w:b/>
                <w:sz w:val="19"/>
                <w:szCs w:val="19"/>
                <w:lang w:val="en-US"/>
              </w:rPr>
              <w:t xml:space="preserve">on the </w:t>
            </w:r>
            <w:r w:rsidR="00BE6D5F" w:rsidRPr="0034221C">
              <w:rPr>
                <w:rFonts w:ascii="Arial" w:hAnsi="Arial" w:cs="Arial"/>
                <w:b/>
                <w:sz w:val="19"/>
                <w:szCs w:val="19"/>
                <w:lang w:val="en-US"/>
              </w:rPr>
              <w:t xml:space="preserve"> Customer’s facility</w:t>
            </w:r>
          </w:p>
        </w:tc>
      </w:tr>
      <w:tr w:rsidR="0034221C" w:rsidRPr="00B63BB1" w:rsidTr="00446AE2">
        <w:tc>
          <w:tcPr>
            <w:tcW w:w="5142" w:type="dxa"/>
          </w:tcPr>
          <w:p w:rsidR="00895AC3" w:rsidRPr="0034221C" w:rsidRDefault="00895AC3" w:rsidP="000B2B81">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1. </w:t>
            </w:r>
            <w:r w:rsidR="009B494E">
              <w:rPr>
                <w:rFonts w:ascii="Arial" w:hAnsi="Arial" w:cs="Arial"/>
                <w:sz w:val="19"/>
                <w:szCs w:val="19"/>
              </w:rPr>
              <w:t>Контрагент</w:t>
            </w:r>
            <w:r w:rsidRPr="0034221C">
              <w:rPr>
                <w:rStyle w:val="jlqj4b"/>
                <w:rFonts w:ascii="Arial" w:hAnsi="Arial" w:cs="Arial"/>
                <w:sz w:val="19"/>
                <w:szCs w:val="19"/>
              </w:rPr>
              <w:t xml:space="preserve"> обязан обеспечить соблюдение своими представителями / сотрудниками / другими лицами, привлеченными </w:t>
            </w:r>
            <w:r w:rsidR="009B494E">
              <w:rPr>
                <w:rFonts w:ascii="Arial" w:hAnsi="Arial" w:cs="Arial"/>
                <w:sz w:val="19"/>
                <w:szCs w:val="19"/>
              </w:rPr>
              <w:t>Контрагентом</w:t>
            </w:r>
            <w:r w:rsidRPr="0034221C">
              <w:rPr>
                <w:rStyle w:val="jlqj4b"/>
                <w:rFonts w:ascii="Arial" w:hAnsi="Arial" w:cs="Arial"/>
                <w:sz w:val="19"/>
                <w:szCs w:val="19"/>
              </w:rPr>
              <w:t>, действующих правил техники безопасности, норм и правил охраны труда, правил производства и пожарной безопасности, а также других норм, подлежащих исполнению / соблюдению</w:t>
            </w:r>
            <w:r w:rsidRPr="0034221C">
              <w:rPr>
                <w:rFonts w:ascii="Arial" w:hAnsi="Arial" w:cs="Arial"/>
                <w:sz w:val="19"/>
                <w:szCs w:val="19"/>
              </w:rPr>
              <w:t xml:space="preserve"> </w:t>
            </w:r>
            <w:r w:rsidRPr="0034221C">
              <w:rPr>
                <w:rStyle w:val="jlqj4b"/>
                <w:rFonts w:ascii="Arial" w:hAnsi="Arial" w:cs="Arial"/>
                <w:sz w:val="19"/>
                <w:szCs w:val="19"/>
              </w:rPr>
              <w:t>в целях предотвращения несчастных случаев, травм и т.п., а также действующих норм экологического законодательства Российской Федерации.</w:t>
            </w:r>
          </w:p>
        </w:tc>
        <w:tc>
          <w:tcPr>
            <w:tcW w:w="5143" w:type="dxa"/>
            <w:shd w:val="clear" w:color="auto" w:fill="auto"/>
          </w:tcPr>
          <w:p w:rsidR="00895AC3" w:rsidRPr="0034221C" w:rsidRDefault="00895AC3" w:rsidP="000B2B81">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1.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is obliged to ensure the observance by its representatives/employees/other persons, engaged by the </w:t>
            </w:r>
            <w:r w:rsidR="00C14487">
              <w:rPr>
                <w:rFonts w:ascii="Arial" w:hAnsi="Arial" w:cs="Arial"/>
                <w:sz w:val="19"/>
                <w:szCs w:val="19"/>
                <w:lang w:val="en-US"/>
              </w:rPr>
              <w:t xml:space="preserve">Counterparty </w:t>
            </w:r>
            <w:r w:rsidRPr="0034221C">
              <w:rPr>
                <w:rFonts w:ascii="Arial" w:hAnsi="Arial" w:cs="Arial"/>
                <w:sz w:val="19"/>
                <w:szCs w:val="19"/>
                <w:lang w:val="en-US"/>
              </w:rPr>
              <w:t>of the applicable safety regulations, norms and regulation of labor safety, production and fire safety regulations, and other norms which are subjected to execution / observance in order to prevent accidents, injuries, etc., as well as applicable rules of the environmental legislation of the Russian Federation.</w:t>
            </w:r>
          </w:p>
        </w:tc>
      </w:tr>
      <w:tr w:rsidR="0034221C" w:rsidRPr="00B63BB1" w:rsidTr="00446AE2">
        <w:tc>
          <w:tcPr>
            <w:tcW w:w="5142" w:type="dxa"/>
          </w:tcPr>
          <w:p w:rsidR="00895AC3" w:rsidRPr="0034221C" w:rsidRDefault="00895AC3" w:rsidP="000B2B81">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2. </w:t>
            </w:r>
            <w:r w:rsidR="009B494E">
              <w:rPr>
                <w:rFonts w:ascii="Arial" w:hAnsi="Arial" w:cs="Arial"/>
                <w:sz w:val="19"/>
                <w:szCs w:val="19"/>
              </w:rPr>
              <w:t>Контрагент</w:t>
            </w:r>
            <w:r w:rsidRPr="0034221C">
              <w:rPr>
                <w:rStyle w:val="jlqj4b"/>
                <w:rFonts w:ascii="Arial" w:hAnsi="Arial" w:cs="Arial"/>
                <w:sz w:val="19"/>
                <w:szCs w:val="19"/>
              </w:rPr>
              <w:t xml:space="preserve"> обязан самостоятельно провести вводный инструктаж и все последующие </w:t>
            </w:r>
            <w:r w:rsidR="00C07FDC" w:rsidRPr="0034221C">
              <w:rPr>
                <w:rStyle w:val="jlqj4b"/>
                <w:rFonts w:ascii="Arial" w:hAnsi="Arial" w:cs="Arial"/>
                <w:sz w:val="19"/>
                <w:szCs w:val="19"/>
              </w:rPr>
              <w:t>инструктажи</w:t>
            </w:r>
            <w:r w:rsidRPr="0034221C">
              <w:rPr>
                <w:rStyle w:val="jlqj4b"/>
                <w:rFonts w:ascii="Arial" w:hAnsi="Arial" w:cs="Arial"/>
                <w:sz w:val="19"/>
                <w:szCs w:val="19"/>
              </w:rPr>
              <w:t xml:space="preserve"> по охране </w:t>
            </w:r>
            <w:r w:rsidR="00C07FDC" w:rsidRPr="0034221C">
              <w:rPr>
                <w:rStyle w:val="jlqj4b"/>
                <w:rFonts w:ascii="Arial" w:hAnsi="Arial" w:cs="Arial"/>
                <w:sz w:val="19"/>
                <w:szCs w:val="19"/>
              </w:rPr>
              <w:t>труда</w:t>
            </w:r>
            <w:r w:rsidRPr="0034221C">
              <w:rPr>
                <w:rStyle w:val="jlqj4b"/>
                <w:rFonts w:ascii="Arial" w:hAnsi="Arial" w:cs="Arial"/>
                <w:sz w:val="19"/>
                <w:szCs w:val="19"/>
              </w:rPr>
              <w:t xml:space="preserve"> и безопасности, необходим</w:t>
            </w:r>
            <w:r w:rsidR="00C07FDC" w:rsidRPr="0034221C">
              <w:rPr>
                <w:rStyle w:val="jlqj4b"/>
                <w:rFonts w:ascii="Arial" w:hAnsi="Arial" w:cs="Arial"/>
                <w:sz w:val="19"/>
                <w:szCs w:val="19"/>
              </w:rPr>
              <w:t>ые</w:t>
            </w:r>
            <w:r w:rsidRPr="0034221C">
              <w:rPr>
                <w:rStyle w:val="jlqj4b"/>
                <w:rFonts w:ascii="Arial" w:hAnsi="Arial" w:cs="Arial"/>
                <w:sz w:val="19"/>
                <w:szCs w:val="19"/>
              </w:rPr>
              <w:t xml:space="preserve"> медицинск</w:t>
            </w:r>
            <w:r w:rsidR="00C07FDC" w:rsidRPr="0034221C">
              <w:rPr>
                <w:rStyle w:val="jlqj4b"/>
                <w:rFonts w:ascii="Arial" w:hAnsi="Arial" w:cs="Arial"/>
                <w:sz w:val="19"/>
                <w:szCs w:val="19"/>
              </w:rPr>
              <w:t>ие</w:t>
            </w:r>
            <w:r w:rsidRPr="0034221C">
              <w:rPr>
                <w:rStyle w:val="jlqj4b"/>
                <w:rFonts w:ascii="Arial" w:hAnsi="Arial" w:cs="Arial"/>
                <w:sz w:val="19"/>
                <w:szCs w:val="19"/>
              </w:rPr>
              <w:t xml:space="preserve"> </w:t>
            </w:r>
            <w:r w:rsidR="00C07FDC" w:rsidRPr="0034221C">
              <w:rPr>
                <w:rStyle w:val="jlqj4b"/>
                <w:rFonts w:ascii="Arial" w:hAnsi="Arial" w:cs="Arial"/>
                <w:sz w:val="19"/>
                <w:szCs w:val="19"/>
              </w:rPr>
              <w:t>осмотры/освидетельствования</w:t>
            </w:r>
            <w:r w:rsidRPr="0034221C">
              <w:rPr>
                <w:rStyle w:val="jlqj4b"/>
                <w:rFonts w:ascii="Arial" w:hAnsi="Arial" w:cs="Arial"/>
                <w:sz w:val="19"/>
                <w:szCs w:val="19"/>
              </w:rPr>
              <w:t xml:space="preserve"> для своих сотрудников/сотрудников суб</w:t>
            </w:r>
            <w:r w:rsidR="009B494E">
              <w:rPr>
                <w:rStyle w:val="jlqj4b"/>
                <w:rFonts w:ascii="Arial" w:hAnsi="Arial" w:cs="Arial"/>
                <w:sz w:val="19"/>
                <w:szCs w:val="19"/>
              </w:rPr>
              <w:t>Контрагент</w:t>
            </w:r>
            <w:r w:rsidRPr="0034221C">
              <w:rPr>
                <w:rStyle w:val="jlqj4b"/>
                <w:rFonts w:ascii="Arial" w:hAnsi="Arial" w:cs="Arial"/>
                <w:sz w:val="19"/>
                <w:szCs w:val="19"/>
              </w:rPr>
              <w:t xml:space="preserve">ов, </w:t>
            </w:r>
            <w:r w:rsidR="00C07FDC" w:rsidRPr="0034221C">
              <w:rPr>
                <w:rStyle w:val="jlqj4b"/>
                <w:rFonts w:ascii="Arial" w:hAnsi="Arial" w:cs="Arial"/>
                <w:sz w:val="19"/>
                <w:szCs w:val="19"/>
              </w:rPr>
              <w:t>ознакомить</w:t>
            </w:r>
            <w:r w:rsidRPr="0034221C">
              <w:rPr>
                <w:rStyle w:val="jlqj4b"/>
                <w:rFonts w:ascii="Arial" w:hAnsi="Arial" w:cs="Arial"/>
                <w:sz w:val="19"/>
                <w:szCs w:val="19"/>
              </w:rPr>
              <w:t xml:space="preserve"> их с требованиями и стандартами контроля доступа и внутренней политики безопасности и перемещения на </w:t>
            </w:r>
            <w:r w:rsidR="006853B1" w:rsidRPr="0034221C">
              <w:rPr>
                <w:rStyle w:val="jlqj4b"/>
                <w:rFonts w:ascii="Arial" w:hAnsi="Arial" w:cs="Arial"/>
                <w:sz w:val="19"/>
                <w:szCs w:val="19"/>
              </w:rPr>
              <w:t xml:space="preserve">объекте </w:t>
            </w:r>
            <w:r w:rsidRPr="0034221C">
              <w:rPr>
                <w:rStyle w:val="jlqj4b"/>
                <w:rFonts w:ascii="Arial" w:hAnsi="Arial" w:cs="Arial"/>
                <w:sz w:val="19"/>
                <w:szCs w:val="19"/>
              </w:rPr>
              <w:t>Заказчика</w:t>
            </w:r>
            <w:r w:rsidRPr="0034221C">
              <w:rPr>
                <w:rFonts w:ascii="Arial" w:hAnsi="Arial" w:cs="Arial"/>
                <w:sz w:val="19"/>
                <w:szCs w:val="19"/>
              </w:rPr>
              <w:t xml:space="preserve"> </w:t>
            </w:r>
            <w:r w:rsidRPr="0034221C">
              <w:rPr>
                <w:rStyle w:val="jlqj4b"/>
                <w:rFonts w:ascii="Arial" w:hAnsi="Arial" w:cs="Arial"/>
                <w:sz w:val="19"/>
                <w:szCs w:val="19"/>
              </w:rPr>
              <w:t xml:space="preserve">и </w:t>
            </w:r>
            <w:r w:rsidR="00C07FDC" w:rsidRPr="0034221C">
              <w:rPr>
                <w:rStyle w:val="jlqj4b"/>
                <w:rFonts w:ascii="Arial" w:hAnsi="Arial" w:cs="Arial"/>
                <w:sz w:val="19"/>
                <w:szCs w:val="19"/>
              </w:rPr>
              <w:t>обеспечить</w:t>
            </w:r>
            <w:r w:rsidRPr="0034221C">
              <w:rPr>
                <w:rStyle w:val="jlqj4b"/>
                <w:rFonts w:ascii="Arial" w:hAnsi="Arial" w:cs="Arial"/>
                <w:sz w:val="19"/>
                <w:szCs w:val="19"/>
              </w:rPr>
              <w:t xml:space="preserve"> их выполнени</w:t>
            </w:r>
            <w:r w:rsidR="00C07FDC" w:rsidRPr="0034221C">
              <w:rPr>
                <w:rStyle w:val="jlqj4b"/>
                <w:rFonts w:ascii="Arial" w:hAnsi="Arial" w:cs="Arial"/>
                <w:sz w:val="19"/>
                <w:szCs w:val="19"/>
              </w:rPr>
              <w:t>е</w:t>
            </w:r>
            <w:r w:rsidRPr="0034221C">
              <w:rPr>
                <w:rStyle w:val="jlqj4b"/>
                <w:rFonts w:ascii="Arial" w:hAnsi="Arial" w:cs="Arial"/>
                <w:sz w:val="19"/>
                <w:szCs w:val="19"/>
              </w:rPr>
              <w:t>.</w:t>
            </w:r>
          </w:p>
        </w:tc>
        <w:tc>
          <w:tcPr>
            <w:tcW w:w="5143" w:type="dxa"/>
            <w:shd w:val="clear" w:color="auto" w:fill="auto"/>
          </w:tcPr>
          <w:p w:rsidR="00895AC3" w:rsidRPr="0034221C" w:rsidRDefault="00895AC3" w:rsidP="000B2B81">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2.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conduct independently induction and all subsequent instructions on health and safety, required medical examination for their employees/ employees of subcontractors, to acquaint them with the requirements and standards for an access control and internal security &amp; traffic policy within the Customer</w:t>
            </w:r>
            <w:r w:rsidR="00672B28" w:rsidRPr="0034221C">
              <w:rPr>
                <w:rFonts w:ascii="Arial" w:hAnsi="Arial" w:cs="Arial"/>
                <w:sz w:val="19"/>
                <w:szCs w:val="19"/>
                <w:lang w:val="en-US"/>
              </w:rPr>
              <w:t>’s facility</w:t>
            </w:r>
            <w:r w:rsidRPr="0034221C">
              <w:rPr>
                <w:rFonts w:ascii="Arial" w:hAnsi="Arial" w:cs="Arial"/>
                <w:sz w:val="19"/>
                <w:szCs w:val="19"/>
                <w:lang w:val="en-US"/>
              </w:rPr>
              <w:t xml:space="preserve"> and to ensure their fulfillment. </w:t>
            </w:r>
          </w:p>
        </w:tc>
      </w:tr>
      <w:tr w:rsidR="0034221C" w:rsidRPr="00B63BB1" w:rsidTr="00446AE2">
        <w:tc>
          <w:tcPr>
            <w:tcW w:w="5142" w:type="dxa"/>
          </w:tcPr>
          <w:p w:rsidR="00895AC3" w:rsidRPr="0034221C" w:rsidRDefault="00895AC3" w:rsidP="000B2B81">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3. </w:t>
            </w:r>
            <w:r w:rsidR="009B494E">
              <w:rPr>
                <w:rFonts w:ascii="Arial" w:hAnsi="Arial" w:cs="Arial"/>
                <w:sz w:val="19"/>
                <w:szCs w:val="19"/>
              </w:rPr>
              <w:t>Контрагент</w:t>
            </w:r>
            <w:r w:rsidRPr="0034221C">
              <w:rPr>
                <w:rFonts w:ascii="Arial" w:hAnsi="Arial" w:cs="Arial"/>
                <w:sz w:val="19"/>
                <w:szCs w:val="19"/>
              </w:rPr>
              <w:t xml:space="preserve"> обязан оформить все документы, необходимые для начала работ в соответствии с действующим законодательством. </w:t>
            </w:r>
          </w:p>
        </w:tc>
        <w:tc>
          <w:tcPr>
            <w:tcW w:w="5143" w:type="dxa"/>
            <w:shd w:val="clear" w:color="auto" w:fill="auto"/>
          </w:tcPr>
          <w:p w:rsidR="00895AC3" w:rsidRPr="0034221C" w:rsidRDefault="00895AC3" w:rsidP="000B2B81">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3.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is obliged to issue all documents necessary to start works in accordance with an applicable law. </w:t>
            </w:r>
          </w:p>
        </w:tc>
      </w:tr>
      <w:tr w:rsidR="0034221C" w:rsidRPr="00C14487" w:rsidTr="00446AE2">
        <w:tc>
          <w:tcPr>
            <w:tcW w:w="5142" w:type="dxa"/>
          </w:tcPr>
          <w:p w:rsidR="00895AC3" w:rsidRPr="0034221C" w:rsidRDefault="00895AC3" w:rsidP="000B2B81">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4. </w:t>
            </w:r>
            <w:r w:rsidRPr="0034221C">
              <w:rPr>
                <w:rStyle w:val="jlqj4b"/>
                <w:rFonts w:ascii="Arial" w:hAnsi="Arial" w:cs="Arial"/>
                <w:sz w:val="19"/>
                <w:szCs w:val="19"/>
              </w:rPr>
              <w:t xml:space="preserve">Перед началом работ </w:t>
            </w:r>
            <w:r w:rsidR="009B494E">
              <w:rPr>
                <w:rFonts w:ascii="Arial" w:hAnsi="Arial" w:cs="Arial"/>
                <w:sz w:val="19"/>
                <w:szCs w:val="19"/>
              </w:rPr>
              <w:t>Контрагент</w:t>
            </w:r>
            <w:r w:rsidRPr="0034221C">
              <w:rPr>
                <w:rStyle w:val="jlqj4b"/>
                <w:rFonts w:ascii="Arial" w:hAnsi="Arial" w:cs="Arial"/>
                <w:sz w:val="19"/>
                <w:szCs w:val="19"/>
              </w:rPr>
              <w:t xml:space="preserve"> обязан установить защитные ограждения опасных зон с целью ограничения доступа посторонних лиц и разме</w:t>
            </w:r>
            <w:r w:rsidR="00446AE2" w:rsidRPr="0034221C">
              <w:rPr>
                <w:rStyle w:val="jlqj4b"/>
                <w:rFonts w:ascii="Arial" w:hAnsi="Arial" w:cs="Arial"/>
                <w:sz w:val="19"/>
                <w:szCs w:val="19"/>
              </w:rPr>
              <w:t>стить</w:t>
            </w:r>
            <w:r w:rsidRPr="0034221C">
              <w:rPr>
                <w:rStyle w:val="jlqj4b"/>
                <w:rFonts w:ascii="Arial" w:hAnsi="Arial" w:cs="Arial"/>
                <w:sz w:val="19"/>
                <w:szCs w:val="19"/>
              </w:rPr>
              <w:t xml:space="preserve"> знак</w:t>
            </w:r>
            <w:r w:rsidR="00446AE2" w:rsidRPr="0034221C">
              <w:rPr>
                <w:rStyle w:val="jlqj4b"/>
                <w:rFonts w:ascii="Arial" w:hAnsi="Arial" w:cs="Arial"/>
                <w:sz w:val="19"/>
                <w:szCs w:val="19"/>
              </w:rPr>
              <w:t>и</w:t>
            </w:r>
            <w:r w:rsidRPr="0034221C">
              <w:rPr>
                <w:rStyle w:val="jlqj4b"/>
                <w:rFonts w:ascii="Arial" w:hAnsi="Arial" w:cs="Arial"/>
                <w:sz w:val="19"/>
                <w:szCs w:val="19"/>
              </w:rPr>
              <w:t xml:space="preserve"> безопасности.</w:t>
            </w:r>
            <w:r w:rsidRPr="0034221C">
              <w:rPr>
                <w:rFonts w:ascii="Arial" w:hAnsi="Arial" w:cs="Arial"/>
                <w:sz w:val="19"/>
                <w:szCs w:val="19"/>
              </w:rPr>
              <w:t xml:space="preserve"> </w:t>
            </w:r>
            <w:r w:rsidRPr="0034221C">
              <w:rPr>
                <w:rStyle w:val="jlqj4b"/>
                <w:rFonts w:ascii="Arial" w:hAnsi="Arial" w:cs="Arial"/>
                <w:sz w:val="19"/>
                <w:szCs w:val="19"/>
              </w:rPr>
              <w:t xml:space="preserve">Эксплуатация инструментов, оборудования и механизмов, используемых </w:t>
            </w:r>
            <w:r w:rsidR="009B494E">
              <w:rPr>
                <w:rFonts w:ascii="Arial" w:hAnsi="Arial" w:cs="Arial"/>
                <w:sz w:val="19"/>
                <w:szCs w:val="19"/>
              </w:rPr>
              <w:t>Контрагентом</w:t>
            </w:r>
            <w:r w:rsidRPr="0034221C">
              <w:rPr>
                <w:rStyle w:val="jlqj4b"/>
                <w:rFonts w:ascii="Arial" w:hAnsi="Arial" w:cs="Arial"/>
                <w:sz w:val="19"/>
                <w:szCs w:val="19"/>
              </w:rPr>
              <w:t>, должна соответствовать требованиям действующих нормативных актов Российской Федерации.</w:t>
            </w:r>
            <w:r w:rsidRPr="0034221C">
              <w:rPr>
                <w:rFonts w:ascii="Arial" w:hAnsi="Arial" w:cs="Arial"/>
                <w:sz w:val="19"/>
                <w:szCs w:val="19"/>
              </w:rPr>
              <w:t xml:space="preserve"> Освещение р</w:t>
            </w:r>
            <w:r w:rsidRPr="0034221C">
              <w:rPr>
                <w:rStyle w:val="jlqj4b"/>
                <w:rFonts w:ascii="Arial" w:hAnsi="Arial" w:cs="Arial"/>
                <w:sz w:val="19"/>
                <w:szCs w:val="19"/>
              </w:rPr>
              <w:t xml:space="preserve">абочих зон и рабочих мест сотрудников </w:t>
            </w:r>
            <w:r w:rsidR="009B494E">
              <w:rPr>
                <w:rFonts w:ascii="Arial" w:hAnsi="Arial" w:cs="Arial"/>
                <w:sz w:val="19"/>
                <w:szCs w:val="19"/>
              </w:rPr>
              <w:t>Контрагента</w:t>
            </w:r>
            <w:r w:rsidRPr="0034221C">
              <w:rPr>
                <w:rStyle w:val="jlqj4b"/>
                <w:rFonts w:ascii="Arial" w:hAnsi="Arial" w:cs="Arial"/>
                <w:sz w:val="19"/>
                <w:szCs w:val="19"/>
              </w:rPr>
              <w:t xml:space="preserve"> в темное время суток должно быть обеспечено </w:t>
            </w:r>
            <w:r w:rsidR="009B494E">
              <w:rPr>
                <w:rFonts w:ascii="Arial" w:hAnsi="Arial" w:cs="Arial"/>
                <w:sz w:val="19"/>
                <w:szCs w:val="19"/>
              </w:rPr>
              <w:t>Контрагентом</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Не допускается выполнение работ в неосвещенных местах</w:t>
            </w:r>
            <w:r w:rsidRPr="0034221C">
              <w:rPr>
                <w:rFonts w:ascii="Arial" w:hAnsi="Arial" w:cs="Arial"/>
                <w:sz w:val="19"/>
                <w:szCs w:val="19"/>
              </w:rPr>
              <w:t>.</w:t>
            </w:r>
          </w:p>
        </w:tc>
        <w:tc>
          <w:tcPr>
            <w:tcW w:w="5143" w:type="dxa"/>
            <w:shd w:val="clear" w:color="auto" w:fill="auto"/>
          </w:tcPr>
          <w:p w:rsidR="00895AC3" w:rsidRPr="0034221C" w:rsidRDefault="00895AC3" w:rsidP="000B2B81">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4. Prior </w:t>
            </w:r>
            <w:r w:rsidR="00FE0F0A" w:rsidRPr="0034221C">
              <w:rPr>
                <w:rFonts w:ascii="Arial" w:hAnsi="Arial" w:cs="Arial"/>
                <w:sz w:val="19"/>
                <w:szCs w:val="19"/>
                <w:lang w:val="en-US"/>
              </w:rPr>
              <w:t xml:space="preserve">the </w:t>
            </w:r>
            <w:r w:rsidRPr="0034221C">
              <w:rPr>
                <w:rFonts w:ascii="Arial" w:hAnsi="Arial" w:cs="Arial"/>
                <w:sz w:val="19"/>
                <w:szCs w:val="19"/>
                <w:lang w:val="en-US"/>
              </w:rPr>
              <w:t xml:space="preserve">start of works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is obliged to install safety guards for danger areas in order to restrict the access of unauthorized persons, and to post safety signs. Operation of tools, equipment and machinery used by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shall meet the requirements of the applicable regulations of the Russian Federation. Work areas and workspaces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employees during hours of darkness should be illuminated by the </w:t>
            </w:r>
            <w:r w:rsidR="003D3CB2" w:rsidRPr="0034221C">
              <w:rPr>
                <w:rFonts w:ascii="Arial" w:hAnsi="Arial" w:cs="Arial"/>
                <w:sz w:val="19"/>
                <w:szCs w:val="19"/>
                <w:lang w:val="en-US"/>
              </w:rPr>
              <w:t>Contractor</w:t>
            </w:r>
            <w:r w:rsidRPr="0034221C">
              <w:rPr>
                <w:rFonts w:ascii="Arial" w:hAnsi="Arial" w:cs="Arial"/>
                <w:sz w:val="19"/>
                <w:szCs w:val="19"/>
                <w:lang w:val="en-US"/>
              </w:rPr>
              <w:t>. Execution of works in unenlightened places is not allowed.</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rPr>
            </w:pPr>
            <w:r w:rsidRPr="0034221C">
              <w:rPr>
                <w:rFonts w:ascii="Arial" w:hAnsi="Arial" w:cs="Arial"/>
                <w:sz w:val="19"/>
                <w:szCs w:val="19"/>
              </w:rPr>
              <w:t xml:space="preserve">5. При выполнении работ </w:t>
            </w:r>
            <w:r w:rsidR="009B494E">
              <w:rPr>
                <w:rFonts w:ascii="Arial" w:hAnsi="Arial" w:cs="Arial"/>
                <w:sz w:val="19"/>
                <w:szCs w:val="19"/>
              </w:rPr>
              <w:t>Контрагент</w:t>
            </w:r>
            <w:r w:rsidR="004F5A3D" w:rsidRPr="0034221C">
              <w:rPr>
                <w:rFonts w:ascii="Arial" w:hAnsi="Arial" w:cs="Arial"/>
                <w:sz w:val="19"/>
                <w:szCs w:val="19"/>
              </w:rPr>
              <w:t xml:space="preserve"> </w:t>
            </w:r>
            <w:r w:rsidRPr="0034221C">
              <w:rPr>
                <w:rFonts w:ascii="Arial" w:hAnsi="Arial" w:cs="Arial"/>
                <w:sz w:val="19"/>
                <w:szCs w:val="19"/>
              </w:rPr>
              <w:t>обязан:</w:t>
            </w:r>
          </w:p>
          <w:p w:rsidR="00895AC3" w:rsidRPr="0034221C" w:rsidRDefault="00895AC3" w:rsidP="000B2B81">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34221C">
              <w:rPr>
                <w:rFonts w:ascii="Arial" w:hAnsi="Arial" w:cs="Arial"/>
                <w:sz w:val="19"/>
                <w:szCs w:val="19"/>
              </w:rPr>
              <w:t xml:space="preserve">- </w:t>
            </w:r>
            <w:r w:rsidRPr="0034221C">
              <w:rPr>
                <w:rStyle w:val="jlqj4b"/>
                <w:rFonts w:ascii="Arial" w:hAnsi="Arial" w:cs="Arial"/>
                <w:sz w:val="19"/>
                <w:szCs w:val="19"/>
              </w:rPr>
              <w:t xml:space="preserve">за свой счет обеспечить своих работников спецодеждой, защитной обувью, защитными жилетами и защитными шлемами, маркированными хорошо узнаваемым логотипом / названием </w:t>
            </w:r>
            <w:r w:rsidR="009B494E">
              <w:rPr>
                <w:rFonts w:ascii="Arial" w:hAnsi="Arial" w:cs="Arial"/>
                <w:sz w:val="19"/>
                <w:szCs w:val="19"/>
              </w:rPr>
              <w:t>Контрагента</w:t>
            </w:r>
            <w:r w:rsidRPr="0034221C">
              <w:rPr>
                <w:rStyle w:val="jlqj4b"/>
                <w:rFonts w:ascii="Arial" w:hAnsi="Arial" w:cs="Arial"/>
                <w:sz w:val="19"/>
                <w:szCs w:val="19"/>
              </w:rPr>
              <w:t>, и другими средствами индивидуальной защиты;</w:t>
            </w:r>
          </w:p>
          <w:p w:rsidR="00895AC3" w:rsidRPr="0034221C" w:rsidRDefault="00895AC3" w:rsidP="000B2B81">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34221C">
              <w:rPr>
                <w:rStyle w:val="jlqj4b"/>
                <w:rFonts w:ascii="Arial" w:hAnsi="Arial" w:cs="Arial"/>
                <w:sz w:val="19"/>
                <w:szCs w:val="19"/>
              </w:rPr>
              <w:t>- контролировать безопасное выполнение работ своими работниками, обеспечивать дисциплину и порядок при выполнении работ;</w:t>
            </w:r>
          </w:p>
          <w:p w:rsidR="00895AC3" w:rsidRPr="0034221C" w:rsidRDefault="00895AC3" w:rsidP="000B2B81">
            <w:pPr>
              <w:widowControl w:val="0"/>
              <w:suppressAutoHyphens/>
              <w:overflowPunct w:val="0"/>
              <w:autoSpaceDE w:val="0"/>
              <w:autoSpaceDN w:val="0"/>
              <w:adjustRightInd w:val="0"/>
              <w:spacing w:after="0" w:line="240" w:lineRule="auto"/>
              <w:jc w:val="both"/>
              <w:textAlignment w:val="baseline"/>
              <w:rPr>
                <w:rStyle w:val="jlqj4b"/>
                <w:rFonts w:ascii="Arial" w:hAnsi="Arial" w:cs="Arial"/>
                <w:sz w:val="19"/>
                <w:szCs w:val="19"/>
              </w:rPr>
            </w:pPr>
            <w:r w:rsidRPr="0034221C">
              <w:rPr>
                <w:rStyle w:val="jlqj4b"/>
                <w:rFonts w:ascii="Arial" w:hAnsi="Arial" w:cs="Arial"/>
                <w:sz w:val="19"/>
                <w:szCs w:val="19"/>
              </w:rPr>
              <w:lastRenderedPageBreak/>
              <w:t>- проводить санитарно-противоэпидемические (профилактические) мероприятия и обеспечивать безопасные условия труда, быта и отдыха лиц в соответствии с санитарными правилами и иными нормативно-правовыми актами Российской Федерации;</w:t>
            </w:r>
          </w:p>
          <w:p w:rsidR="00895AC3" w:rsidRPr="0034221C" w:rsidRDefault="00895AC3" w:rsidP="000B2B81">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rPr>
            </w:pPr>
            <w:r w:rsidRPr="0034221C">
              <w:rPr>
                <w:rStyle w:val="jlqj4b"/>
                <w:rFonts w:ascii="Arial" w:hAnsi="Arial" w:cs="Arial"/>
                <w:sz w:val="19"/>
                <w:szCs w:val="19"/>
              </w:rPr>
              <w:t xml:space="preserve">- использовать оборудование и инструменты в хорошем рабочем состоянии, прошедшие надлежащее техническое обслуживание и </w:t>
            </w:r>
            <w:r w:rsidR="00C07FDC" w:rsidRPr="0034221C">
              <w:rPr>
                <w:rStyle w:val="jlqj4b"/>
                <w:rFonts w:ascii="Arial" w:hAnsi="Arial" w:cs="Arial"/>
                <w:sz w:val="19"/>
                <w:szCs w:val="19"/>
              </w:rPr>
              <w:t>поверку</w:t>
            </w:r>
            <w:r w:rsidRPr="0034221C">
              <w:rPr>
                <w:rStyle w:val="jlqj4b"/>
                <w:rFonts w:ascii="Arial" w:hAnsi="Arial" w:cs="Arial"/>
                <w:sz w:val="19"/>
                <w:szCs w:val="19"/>
              </w:rPr>
              <w:t>.</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lastRenderedPageBreak/>
              <w:t xml:space="preserve">5. During execution of works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w:t>
            </w:r>
          </w:p>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 provide its employees with the work clothes, safety shoes, safety vests and crash helmets, marked with a well recognizable logo / name of the </w:t>
            </w:r>
            <w:r w:rsidR="00C14487">
              <w:rPr>
                <w:rFonts w:ascii="Arial" w:hAnsi="Arial" w:cs="Arial"/>
                <w:sz w:val="19"/>
                <w:szCs w:val="19"/>
                <w:lang w:val="en-US"/>
              </w:rPr>
              <w:t xml:space="preserve">Counterparty </w:t>
            </w:r>
            <w:r w:rsidRPr="0034221C">
              <w:rPr>
                <w:rFonts w:ascii="Arial" w:hAnsi="Arial" w:cs="Arial"/>
                <w:sz w:val="19"/>
                <w:szCs w:val="19"/>
                <w:lang w:val="en-US"/>
              </w:rPr>
              <w:t>and other personal protective means at its own expense;</w:t>
            </w:r>
          </w:p>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control the safe execution of work by its employees and ensure discipline and good order during work performance;</w:t>
            </w:r>
          </w:p>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 perform sanitary and anti-epidemic (preventive) measures and ensure safe working conditions, daily life and rest for </w:t>
            </w:r>
            <w:r w:rsidRPr="0034221C">
              <w:rPr>
                <w:rFonts w:ascii="Arial" w:hAnsi="Arial" w:cs="Arial"/>
                <w:sz w:val="19"/>
                <w:szCs w:val="19"/>
                <w:lang w:val="en-US"/>
              </w:rPr>
              <w:lastRenderedPageBreak/>
              <w:t>the persons in accordance with sanitary rules and other regulatory legal acts of the Russian Federation;</w:t>
            </w:r>
          </w:p>
          <w:p w:rsidR="00895AC3" w:rsidRPr="0034221C" w:rsidRDefault="00895AC3" w:rsidP="000B2B81">
            <w:pPr>
              <w:widowControl w:val="0"/>
              <w:suppressAutoHyphens/>
              <w:overflowPunct w:val="0"/>
              <w:autoSpaceDE w:val="0"/>
              <w:autoSpaceDN w:val="0"/>
              <w:adjustRightInd w:val="0"/>
              <w:spacing w:after="0" w:line="240" w:lineRule="auto"/>
              <w:jc w:val="both"/>
              <w:textAlignment w:val="baseline"/>
              <w:rPr>
                <w:rFonts w:ascii="Arial" w:hAnsi="Arial" w:cs="Arial"/>
                <w:sz w:val="19"/>
                <w:szCs w:val="19"/>
                <w:lang w:val="en-US"/>
              </w:rPr>
            </w:pPr>
            <w:r w:rsidRPr="0034221C">
              <w:rPr>
                <w:rFonts w:ascii="Arial" w:hAnsi="Arial" w:cs="Arial"/>
                <w:sz w:val="19"/>
                <w:szCs w:val="19"/>
                <w:lang w:val="en-US"/>
              </w:rPr>
              <w:t>- use equipment and tools in a good operating condition, properly maintained and tested.</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rPr>
            </w:pPr>
            <w:r w:rsidRPr="0034221C">
              <w:rPr>
                <w:rFonts w:ascii="Arial" w:hAnsi="Arial" w:cs="Arial"/>
                <w:sz w:val="19"/>
                <w:szCs w:val="19"/>
              </w:rPr>
              <w:lastRenderedPageBreak/>
              <w:t xml:space="preserve">6. </w:t>
            </w:r>
            <w:r w:rsidR="009B494E">
              <w:rPr>
                <w:rFonts w:ascii="Arial" w:hAnsi="Arial" w:cs="Arial"/>
                <w:sz w:val="19"/>
                <w:szCs w:val="19"/>
              </w:rPr>
              <w:t>Контрагент</w:t>
            </w:r>
            <w:r w:rsidRPr="0034221C">
              <w:rPr>
                <w:rStyle w:val="jlqj4b"/>
                <w:rFonts w:ascii="Arial" w:hAnsi="Arial" w:cs="Arial"/>
                <w:sz w:val="19"/>
                <w:szCs w:val="19"/>
              </w:rPr>
              <w:t xml:space="preserve"> должен соблюдать меры пожарной безопасности, уделяя особое внимание выполнению таких работ, как резка, пайка, сварка, полировка и т.д., а также </w:t>
            </w:r>
            <w:r w:rsidR="00C07FDC" w:rsidRPr="0034221C">
              <w:rPr>
                <w:rStyle w:val="jlqj4b"/>
                <w:rFonts w:ascii="Arial" w:hAnsi="Arial" w:cs="Arial"/>
                <w:sz w:val="19"/>
                <w:szCs w:val="19"/>
              </w:rPr>
              <w:t>при использовании</w:t>
            </w:r>
            <w:r w:rsidRPr="0034221C">
              <w:rPr>
                <w:rStyle w:val="jlqj4b"/>
                <w:rFonts w:ascii="Arial" w:hAnsi="Arial" w:cs="Arial"/>
                <w:sz w:val="19"/>
                <w:szCs w:val="19"/>
              </w:rPr>
              <w:t xml:space="preserve"> нагревательно</w:t>
            </w:r>
            <w:r w:rsidR="00C07FDC" w:rsidRPr="0034221C">
              <w:rPr>
                <w:rStyle w:val="jlqj4b"/>
                <w:rFonts w:ascii="Arial" w:hAnsi="Arial" w:cs="Arial"/>
                <w:sz w:val="19"/>
                <w:szCs w:val="19"/>
              </w:rPr>
              <w:t>го</w:t>
            </w:r>
            <w:r w:rsidRPr="0034221C">
              <w:rPr>
                <w:rStyle w:val="jlqj4b"/>
                <w:rFonts w:ascii="Arial" w:hAnsi="Arial" w:cs="Arial"/>
                <w:sz w:val="19"/>
                <w:szCs w:val="19"/>
              </w:rPr>
              <w:t>, электрическо</w:t>
            </w:r>
            <w:r w:rsidR="00C07FDC" w:rsidRPr="0034221C">
              <w:rPr>
                <w:rStyle w:val="jlqj4b"/>
                <w:rFonts w:ascii="Arial" w:hAnsi="Arial" w:cs="Arial"/>
                <w:sz w:val="19"/>
                <w:szCs w:val="19"/>
              </w:rPr>
              <w:t>го</w:t>
            </w:r>
            <w:r w:rsidRPr="0034221C">
              <w:rPr>
                <w:rStyle w:val="jlqj4b"/>
                <w:rFonts w:ascii="Arial" w:hAnsi="Arial" w:cs="Arial"/>
                <w:sz w:val="19"/>
                <w:szCs w:val="19"/>
              </w:rPr>
              <w:t>, газово</w:t>
            </w:r>
            <w:r w:rsidR="00C07FDC" w:rsidRPr="0034221C">
              <w:rPr>
                <w:rStyle w:val="jlqj4b"/>
                <w:rFonts w:ascii="Arial" w:hAnsi="Arial" w:cs="Arial"/>
                <w:sz w:val="19"/>
                <w:szCs w:val="19"/>
              </w:rPr>
              <w:t>го</w:t>
            </w:r>
            <w:r w:rsidRPr="0034221C">
              <w:rPr>
                <w:rStyle w:val="jlqj4b"/>
                <w:rFonts w:ascii="Arial" w:hAnsi="Arial" w:cs="Arial"/>
                <w:sz w:val="19"/>
                <w:szCs w:val="19"/>
              </w:rPr>
              <w:t xml:space="preserve"> и друго</w:t>
            </w:r>
            <w:r w:rsidR="00C07FDC" w:rsidRPr="0034221C">
              <w:rPr>
                <w:rStyle w:val="jlqj4b"/>
                <w:rFonts w:ascii="Arial" w:hAnsi="Arial" w:cs="Arial"/>
                <w:sz w:val="19"/>
                <w:szCs w:val="19"/>
              </w:rPr>
              <w:t>го</w:t>
            </w:r>
            <w:r w:rsidRPr="0034221C">
              <w:rPr>
                <w:rStyle w:val="jlqj4b"/>
                <w:rFonts w:ascii="Arial" w:hAnsi="Arial" w:cs="Arial"/>
                <w:sz w:val="19"/>
                <w:szCs w:val="19"/>
              </w:rPr>
              <w:t xml:space="preserve"> оборудовани</w:t>
            </w:r>
            <w:r w:rsidR="00C07FDC" w:rsidRPr="0034221C">
              <w:rPr>
                <w:rStyle w:val="jlqj4b"/>
                <w:rFonts w:ascii="Arial" w:hAnsi="Arial" w:cs="Arial"/>
                <w:sz w:val="19"/>
                <w:szCs w:val="19"/>
              </w:rPr>
              <w:t>я</w:t>
            </w:r>
            <w:r w:rsidRPr="0034221C">
              <w:rPr>
                <w:rStyle w:val="jlqj4b"/>
                <w:rFonts w:ascii="Arial" w:hAnsi="Arial" w:cs="Arial"/>
                <w:sz w:val="19"/>
                <w:szCs w:val="19"/>
              </w:rPr>
              <w:t>, хранени</w:t>
            </w:r>
            <w:r w:rsidR="00FA1A2A" w:rsidRPr="0034221C">
              <w:rPr>
                <w:rStyle w:val="jlqj4b"/>
                <w:rFonts w:ascii="Arial" w:hAnsi="Arial" w:cs="Arial"/>
                <w:sz w:val="19"/>
                <w:szCs w:val="19"/>
              </w:rPr>
              <w:t>и</w:t>
            </w:r>
            <w:r w:rsidRPr="0034221C">
              <w:rPr>
                <w:rStyle w:val="jlqj4b"/>
                <w:rFonts w:ascii="Arial" w:hAnsi="Arial" w:cs="Arial"/>
                <w:sz w:val="19"/>
                <w:szCs w:val="19"/>
              </w:rPr>
              <w:t xml:space="preserve"> и использовани</w:t>
            </w:r>
            <w:r w:rsidR="00FA1A2A" w:rsidRPr="0034221C">
              <w:rPr>
                <w:rStyle w:val="jlqj4b"/>
                <w:rFonts w:ascii="Arial" w:hAnsi="Arial" w:cs="Arial"/>
                <w:sz w:val="19"/>
                <w:szCs w:val="19"/>
              </w:rPr>
              <w:t>и</w:t>
            </w:r>
            <w:r w:rsidRPr="0034221C">
              <w:rPr>
                <w:rStyle w:val="jlqj4b"/>
                <w:rFonts w:ascii="Arial" w:hAnsi="Arial" w:cs="Arial"/>
                <w:sz w:val="19"/>
                <w:szCs w:val="19"/>
              </w:rPr>
              <w:t xml:space="preserve"> легковоспламеняющихся и горючих материалов, </w:t>
            </w:r>
            <w:r w:rsidR="00FA1A2A" w:rsidRPr="0034221C">
              <w:rPr>
                <w:rStyle w:val="jlqj4b"/>
                <w:rFonts w:ascii="Arial" w:hAnsi="Arial" w:cs="Arial"/>
                <w:sz w:val="19"/>
                <w:szCs w:val="19"/>
              </w:rPr>
              <w:t>при работах</w:t>
            </w:r>
            <w:r w:rsidRPr="0034221C">
              <w:rPr>
                <w:rFonts w:ascii="Arial" w:hAnsi="Arial" w:cs="Arial"/>
                <w:sz w:val="19"/>
                <w:szCs w:val="19"/>
              </w:rPr>
              <w:t xml:space="preserve"> </w:t>
            </w:r>
            <w:r w:rsidRPr="0034221C">
              <w:rPr>
                <w:rStyle w:val="jlqj4b"/>
                <w:rFonts w:ascii="Arial" w:hAnsi="Arial" w:cs="Arial"/>
                <w:sz w:val="19"/>
                <w:szCs w:val="19"/>
              </w:rPr>
              <w:t>с открытым огнем и иными источниками огня.</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6. The </w:t>
            </w:r>
            <w:r w:rsidR="00C14487">
              <w:rPr>
                <w:rFonts w:ascii="Arial" w:hAnsi="Arial" w:cs="Arial"/>
                <w:sz w:val="19"/>
                <w:szCs w:val="19"/>
                <w:lang w:val="en-US"/>
              </w:rPr>
              <w:t xml:space="preserve">Counterparty </w:t>
            </w:r>
            <w:r w:rsidRPr="0034221C">
              <w:rPr>
                <w:rFonts w:ascii="Arial" w:hAnsi="Arial" w:cs="Arial"/>
                <w:sz w:val="19"/>
                <w:szCs w:val="19"/>
                <w:lang w:val="en-US"/>
              </w:rPr>
              <w:t>should observe fire safety measures, paying special attention to execution of such works as cutting, soldering, welding, polishing, etc., as well as using heating, electrical, gas and other equipment, storing and using flammable and combustible materials, working with open fire and other fire sources.</w:t>
            </w:r>
          </w:p>
        </w:tc>
      </w:tr>
      <w:tr w:rsidR="0034221C" w:rsidRPr="00B63BB1" w:rsidTr="00446AE2">
        <w:tc>
          <w:tcPr>
            <w:tcW w:w="5142" w:type="dxa"/>
          </w:tcPr>
          <w:p w:rsidR="00895AC3" w:rsidRPr="0034221C" w:rsidRDefault="00895AC3" w:rsidP="000B2B81">
            <w:pPr>
              <w:autoSpaceDE w:val="0"/>
              <w:autoSpaceDN w:val="0"/>
              <w:adjustRightInd w:val="0"/>
              <w:spacing w:after="0" w:line="240" w:lineRule="auto"/>
              <w:jc w:val="both"/>
              <w:rPr>
                <w:rFonts w:ascii="Arial" w:hAnsi="Arial" w:cs="Arial"/>
                <w:sz w:val="19"/>
                <w:szCs w:val="19"/>
              </w:rPr>
            </w:pPr>
            <w:r w:rsidRPr="0034221C">
              <w:rPr>
                <w:rFonts w:ascii="Arial" w:hAnsi="Arial" w:cs="Arial"/>
                <w:sz w:val="19"/>
                <w:szCs w:val="19"/>
              </w:rPr>
              <w:t xml:space="preserve">7. В случае проведения особо опасных работ / работ с повышенной степенью риска, а также пиротехнических работ на </w:t>
            </w:r>
            <w:r w:rsidR="006853B1" w:rsidRPr="0034221C">
              <w:rPr>
                <w:rStyle w:val="jlqj4b"/>
                <w:rFonts w:ascii="Arial" w:hAnsi="Arial" w:cs="Arial"/>
                <w:sz w:val="19"/>
                <w:szCs w:val="19"/>
              </w:rPr>
              <w:t>объекте</w:t>
            </w:r>
            <w:r w:rsidRPr="0034221C">
              <w:rPr>
                <w:rFonts w:ascii="Arial" w:hAnsi="Arial" w:cs="Arial"/>
                <w:sz w:val="19"/>
                <w:szCs w:val="19"/>
              </w:rPr>
              <w:t xml:space="preserve"> Заказчика, </w:t>
            </w:r>
            <w:r w:rsidR="009B494E">
              <w:rPr>
                <w:rFonts w:ascii="Arial" w:hAnsi="Arial" w:cs="Arial"/>
                <w:sz w:val="19"/>
                <w:szCs w:val="19"/>
              </w:rPr>
              <w:t>Контрагент</w:t>
            </w:r>
            <w:r w:rsidRPr="0034221C">
              <w:rPr>
                <w:rFonts w:ascii="Arial" w:hAnsi="Arial" w:cs="Arial"/>
                <w:sz w:val="19"/>
                <w:szCs w:val="19"/>
              </w:rPr>
              <w:t xml:space="preserve"> должен получить от Заказчика </w:t>
            </w:r>
            <w:r w:rsidR="00FA1A2A" w:rsidRPr="0034221C">
              <w:rPr>
                <w:rFonts w:ascii="Arial" w:hAnsi="Arial" w:cs="Arial"/>
                <w:sz w:val="19"/>
                <w:szCs w:val="19"/>
              </w:rPr>
              <w:t>наряд-допуск</w:t>
            </w:r>
            <w:r w:rsidRPr="0034221C">
              <w:rPr>
                <w:rFonts w:ascii="Arial" w:hAnsi="Arial" w:cs="Arial"/>
                <w:sz w:val="19"/>
                <w:szCs w:val="19"/>
              </w:rPr>
              <w:t>.</w:t>
            </w:r>
          </w:p>
        </w:tc>
        <w:tc>
          <w:tcPr>
            <w:tcW w:w="5143" w:type="dxa"/>
            <w:shd w:val="clear" w:color="auto" w:fill="auto"/>
          </w:tcPr>
          <w:p w:rsidR="00895AC3" w:rsidRPr="0034221C" w:rsidRDefault="00895AC3" w:rsidP="000B2B81">
            <w:pPr>
              <w:autoSpaceDE w:val="0"/>
              <w:autoSpaceDN w:val="0"/>
              <w:adjustRightInd w:val="0"/>
              <w:spacing w:after="0" w:line="240" w:lineRule="auto"/>
              <w:jc w:val="both"/>
              <w:rPr>
                <w:rFonts w:ascii="Arial" w:hAnsi="Arial" w:cs="Arial"/>
                <w:sz w:val="19"/>
                <w:szCs w:val="19"/>
                <w:lang w:val="en-US"/>
              </w:rPr>
            </w:pPr>
            <w:r w:rsidRPr="0034221C">
              <w:rPr>
                <w:rFonts w:ascii="Arial" w:hAnsi="Arial" w:cs="Arial"/>
                <w:sz w:val="19"/>
                <w:szCs w:val="19"/>
                <w:lang w:val="en-US"/>
              </w:rPr>
              <w:t xml:space="preserve">7. In case of performing high–risk/hazardous works, as well as fireworks on the </w:t>
            </w:r>
            <w:r w:rsidR="00672B28" w:rsidRPr="0034221C">
              <w:rPr>
                <w:rFonts w:ascii="Arial" w:hAnsi="Arial" w:cs="Arial"/>
                <w:sz w:val="19"/>
                <w:szCs w:val="19"/>
                <w:lang w:val="en-US"/>
              </w:rPr>
              <w:t>Customer’s facility</w:t>
            </w:r>
            <w:r w:rsidRPr="0034221C">
              <w:rPr>
                <w:rFonts w:ascii="Arial" w:hAnsi="Arial" w:cs="Arial"/>
                <w:sz w:val="19"/>
                <w:szCs w:val="19"/>
                <w:lang w:val="en-US"/>
              </w:rPr>
              <w:t xml:space="preserve">, the </w:t>
            </w:r>
            <w:r w:rsidR="00C14487">
              <w:rPr>
                <w:rFonts w:ascii="Arial" w:hAnsi="Arial" w:cs="Arial"/>
                <w:sz w:val="19"/>
                <w:szCs w:val="19"/>
                <w:lang w:val="en-US"/>
              </w:rPr>
              <w:t xml:space="preserve">Counterparty </w:t>
            </w:r>
            <w:r w:rsidRPr="0034221C">
              <w:rPr>
                <w:rFonts w:ascii="Arial" w:hAnsi="Arial" w:cs="Arial"/>
                <w:sz w:val="19"/>
                <w:szCs w:val="19"/>
                <w:lang w:val="en-US"/>
              </w:rPr>
              <w:t>shall obtain from the Customer a working permit.</w:t>
            </w:r>
          </w:p>
        </w:tc>
      </w:tr>
      <w:tr w:rsidR="0034221C" w:rsidRPr="00B63BB1" w:rsidTr="00414C59">
        <w:trPr>
          <w:trHeight w:val="3424"/>
        </w:trPr>
        <w:tc>
          <w:tcPr>
            <w:tcW w:w="5142" w:type="dxa"/>
          </w:tcPr>
          <w:p w:rsidR="00895AC3" w:rsidRPr="0034221C" w:rsidRDefault="00895AC3" w:rsidP="00F13632">
            <w:pPr>
              <w:rPr>
                <w:rFonts w:ascii="Arial" w:hAnsi="Arial" w:cs="Arial"/>
                <w:sz w:val="19"/>
                <w:szCs w:val="19"/>
              </w:rPr>
            </w:pPr>
            <w:r w:rsidRPr="0034221C">
              <w:rPr>
                <w:rFonts w:ascii="Arial" w:hAnsi="Arial" w:cs="Arial"/>
                <w:sz w:val="19"/>
                <w:szCs w:val="19"/>
              </w:rPr>
              <w:t xml:space="preserve">8. </w:t>
            </w:r>
            <w:r w:rsidR="009B494E">
              <w:rPr>
                <w:rFonts w:ascii="Arial" w:hAnsi="Arial" w:cs="Arial"/>
                <w:sz w:val="19"/>
                <w:szCs w:val="19"/>
              </w:rPr>
              <w:t>Контрагент</w:t>
            </w:r>
            <w:r w:rsidRPr="0034221C">
              <w:rPr>
                <w:rStyle w:val="jlqj4b"/>
                <w:rFonts w:ascii="Arial" w:hAnsi="Arial" w:cs="Arial"/>
                <w:sz w:val="19"/>
                <w:szCs w:val="19"/>
              </w:rPr>
              <w:t xml:space="preserve"> должен быть ознакомлен и обязан соблюдать требования действующего природоохранного законодательства Российской Федерации и экологические требования, установленные внутренними процедурами Заказчика.</w:t>
            </w:r>
            <w:r w:rsidRPr="0034221C">
              <w:rPr>
                <w:rFonts w:ascii="Arial" w:hAnsi="Arial" w:cs="Arial"/>
                <w:sz w:val="19"/>
                <w:szCs w:val="19"/>
              </w:rPr>
              <w:t xml:space="preserve"> </w:t>
            </w:r>
            <w:r w:rsidR="00FA1A2A" w:rsidRPr="0034221C">
              <w:rPr>
                <w:rStyle w:val="jlqj4b"/>
                <w:rFonts w:ascii="Arial" w:hAnsi="Arial" w:cs="Arial"/>
                <w:sz w:val="19"/>
                <w:szCs w:val="19"/>
              </w:rPr>
              <w:t>Временный сбор и хранение</w:t>
            </w:r>
            <w:r w:rsidRPr="0034221C">
              <w:rPr>
                <w:rStyle w:val="jlqj4b"/>
                <w:rFonts w:ascii="Arial" w:hAnsi="Arial" w:cs="Arial"/>
                <w:sz w:val="19"/>
                <w:szCs w:val="19"/>
              </w:rPr>
              <w:t xml:space="preserve"> на </w:t>
            </w:r>
            <w:r w:rsidR="006853B1" w:rsidRPr="0034221C">
              <w:rPr>
                <w:rStyle w:val="jlqj4b"/>
                <w:rFonts w:ascii="Arial" w:hAnsi="Arial" w:cs="Arial"/>
                <w:sz w:val="19"/>
                <w:szCs w:val="19"/>
              </w:rPr>
              <w:t>объекте</w:t>
            </w:r>
            <w:r w:rsidRPr="0034221C">
              <w:rPr>
                <w:rStyle w:val="jlqj4b"/>
                <w:rFonts w:ascii="Arial" w:hAnsi="Arial" w:cs="Arial"/>
                <w:sz w:val="19"/>
                <w:szCs w:val="19"/>
              </w:rPr>
              <w:t xml:space="preserve"> Заказчика всех видов отходов, образующихся </w:t>
            </w:r>
            <w:r w:rsidR="00537255" w:rsidRPr="0034221C">
              <w:rPr>
                <w:rStyle w:val="jlqj4b"/>
                <w:rFonts w:ascii="Arial" w:hAnsi="Arial" w:cs="Arial"/>
                <w:sz w:val="19"/>
                <w:szCs w:val="19"/>
              </w:rPr>
              <w:t xml:space="preserve">в связи с деятельностью </w:t>
            </w:r>
            <w:r w:rsidR="009B494E">
              <w:rPr>
                <w:rFonts w:ascii="Arial" w:hAnsi="Arial" w:cs="Arial"/>
                <w:sz w:val="19"/>
                <w:szCs w:val="19"/>
              </w:rPr>
              <w:t>Контрагента</w:t>
            </w:r>
            <w:r w:rsidRPr="0034221C">
              <w:rPr>
                <w:rStyle w:val="jlqj4b"/>
                <w:rFonts w:ascii="Arial" w:hAnsi="Arial" w:cs="Arial"/>
                <w:sz w:val="19"/>
                <w:szCs w:val="19"/>
              </w:rPr>
              <w:t xml:space="preserve">, </w:t>
            </w:r>
            <w:r w:rsidR="00FA1A2A" w:rsidRPr="0034221C">
              <w:rPr>
                <w:rStyle w:val="jlqj4b"/>
                <w:rFonts w:ascii="Arial" w:hAnsi="Arial" w:cs="Arial"/>
                <w:sz w:val="19"/>
                <w:szCs w:val="19"/>
              </w:rPr>
              <w:t xml:space="preserve">допускается только </w:t>
            </w:r>
            <w:r w:rsidRPr="0034221C">
              <w:rPr>
                <w:rStyle w:val="jlqj4b"/>
                <w:rFonts w:ascii="Arial" w:hAnsi="Arial" w:cs="Arial"/>
                <w:sz w:val="19"/>
                <w:szCs w:val="19"/>
              </w:rPr>
              <w:t xml:space="preserve">в специально отведенных для этого местах с последующей обязанностью </w:t>
            </w:r>
            <w:r w:rsidR="009B494E">
              <w:rPr>
                <w:rFonts w:ascii="Arial" w:hAnsi="Arial" w:cs="Arial"/>
                <w:sz w:val="19"/>
                <w:szCs w:val="19"/>
              </w:rPr>
              <w:t>Контрагента</w:t>
            </w:r>
            <w:r w:rsidR="00317075" w:rsidRPr="0034221C">
              <w:rPr>
                <w:rFonts w:ascii="Arial" w:hAnsi="Arial" w:cs="Arial"/>
                <w:sz w:val="19"/>
                <w:szCs w:val="19"/>
              </w:rPr>
              <w:t xml:space="preserve"> </w:t>
            </w:r>
            <w:r w:rsidR="00FA1A2A" w:rsidRPr="0034221C">
              <w:rPr>
                <w:rStyle w:val="jlqj4b"/>
                <w:rFonts w:ascii="Arial" w:hAnsi="Arial" w:cs="Arial"/>
                <w:sz w:val="19"/>
                <w:szCs w:val="19"/>
              </w:rPr>
              <w:t xml:space="preserve"> </w:t>
            </w:r>
            <w:r w:rsidRPr="0034221C">
              <w:rPr>
                <w:rStyle w:val="jlqj4b"/>
                <w:rFonts w:ascii="Arial" w:hAnsi="Arial" w:cs="Arial"/>
                <w:sz w:val="19"/>
                <w:szCs w:val="19"/>
              </w:rPr>
              <w:t>осуществлять утилизацию отходов за свой счет.</w:t>
            </w:r>
            <w:r w:rsidR="00F13632" w:rsidRPr="0034221C">
              <w:rPr>
                <w:rStyle w:val="jlqj4b"/>
                <w:rFonts w:ascii="Arial" w:hAnsi="Arial" w:cs="Arial"/>
                <w:sz w:val="19"/>
                <w:szCs w:val="19"/>
              </w:rPr>
              <w:t xml:space="preserve"> </w:t>
            </w:r>
            <w:r w:rsidR="009B494E">
              <w:rPr>
                <w:rStyle w:val="jlqj4b"/>
                <w:rFonts w:ascii="Arial" w:hAnsi="Arial" w:cs="Arial"/>
                <w:sz w:val="19"/>
                <w:szCs w:val="19"/>
              </w:rPr>
              <w:t>Контрагенту</w:t>
            </w:r>
            <w:r w:rsidR="00F13632" w:rsidRPr="0034221C">
              <w:rPr>
                <w:rStyle w:val="jlqj4b"/>
                <w:rFonts w:ascii="Arial" w:hAnsi="Arial" w:cs="Arial"/>
                <w:sz w:val="19"/>
                <w:szCs w:val="19"/>
              </w:rPr>
              <w:t xml:space="preserve"> запрещено эксплуатировать имущество третьих лиц, предназначенное для временного сбора и хранения всех видов отходов.</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8.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shall be </w:t>
            </w:r>
            <w:r w:rsidRPr="0034221C">
              <w:rPr>
                <w:rFonts w:ascii="Arial" w:hAnsi="Arial" w:cs="Arial"/>
                <w:bCs/>
                <w:sz w:val="19"/>
                <w:szCs w:val="19"/>
                <w:lang w:val="en-US"/>
              </w:rPr>
              <w:t xml:space="preserve">acquainted and is obliged to comply with </w:t>
            </w:r>
            <w:r w:rsidRPr="0034221C">
              <w:rPr>
                <w:rFonts w:ascii="Arial" w:hAnsi="Arial" w:cs="Arial"/>
                <w:sz w:val="19"/>
                <w:szCs w:val="19"/>
                <w:lang w:val="en-US"/>
              </w:rPr>
              <w:t xml:space="preserve">the requirements of the current environmental legislation of the Russian Federation and the environmental requirements established by the in-house procedures of the Customer. Temporary accumulation of all kinds of waste generated by the </w:t>
            </w:r>
            <w:r w:rsidR="00C14487">
              <w:rPr>
                <w:rFonts w:ascii="Arial" w:hAnsi="Arial" w:cs="Arial"/>
                <w:sz w:val="19"/>
                <w:szCs w:val="19"/>
                <w:lang w:val="en-US"/>
              </w:rPr>
              <w:t xml:space="preserve">Counterparty </w:t>
            </w:r>
            <w:r w:rsidR="00672B28" w:rsidRPr="0034221C">
              <w:rPr>
                <w:rFonts w:ascii="Arial" w:hAnsi="Arial" w:cs="Arial"/>
                <w:sz w:val="19"/>
                <w:szCs w:val="19"/>
                <w:lang w:val="en-US"/>
              </w:rPr>
              <w:t xml:space="preserve">within </w:t>
            </w:r>
            <w:r w:rsidR="00CB6071" w:rsidRPr="0034221C">
              <w:rPr>
                <w:rFonts w:ascii="Arial" w:hAnsi="Arial" w:cs="Arial"/>
                <w:sz w:val="19"/>
                <w:szCs w:val="19"/>
                <w:lang w:val="en-US"/>
              </w:rPr>
              <w:t xml:space="preserve">the </w:t>
            </w:r>
            <w:r w:rsidR="00672B28" w:rsidRPr="0034221C">
              <w:rPr>
                <w:rFonts w:ascii="Arial" w:hAnsi="Arial" w:cs="Arial"/>
                <w:sz w:val="19"/>
                <w:szCs w:val="19"/>
                <w:lang w:val="en-US"/>
              </w:rPr>
              <w:t>Customer’s facility</w:t>
            </w:r>
            <w:r w:rsidR="00672B28" w:rsidRPr="0034221C" w:rsidDel="00672B28">
              <w:rPr>
                <w:rFonts w:ascii="Arial" w:hAnsi="Arial" w:cs="Arial"/>
                <w:sz w:val="19"/>
                <w:szCs w:val="19"/>
                <w:lang w:val="en-US"/>
              </w:rPr>
              <w:t xml:space="preserve"> </w:t>
            </w:r>
            <w:r w:rsidRPr="0034221C">
              <w:rPr>
                <w:rFonts w:ascii="Arial" w:hAnsi="Arial" w:cs="Arial"/>
                <w:sz w:val="19"/>
                <w:szCs w:val="19"/>
                <w:lang w:val="en-US"/>
              </w:rPr>
              <w:t>is allowed in specially designated places with consequent responsibility to perform waste disposal at its own expense.</w:t>
            </w:r>
            <w:r w:rsidR="00F13632" w:rsidRPr="0034221C">
              <w:rPr>
                <w:rFonts w:ascii="Arial" w:hAnsi="Arial" w:cs="Arial"/>
                <w:sz w:val="19"/>
                <w:szCs w:val="19"/>
                <w:lang w:val="en-US"/>
              </w:rPr>
              <w:t xml:space="preserve"> The </w:t>
            </w:r>
            <w:r w:rsidR="00C14487">
              <w:rPr>
                <w:rFonts w:ascii="Arial" w:hAnsi="Arial" w:cs="Arial"/>
                <w:sz w:val="19"/>
                <w:szCs w:val="19"/>
                <w:lang w:val="en-US"/>
              </w:rPr>
              <w:t xml:space="preserve">Counterparty </w:t>
            </w:r>
            <w:r w:rsidR="00F13632" w:rsidRPr="0034221C">
              <w:rPr>
                <w:rFonts w:ascii="Arial" w:hAnsi="Arial" w:cs="Arial"/>
                <w:sz w:val="19"/>
                <w:szCs w:val="19"/>
                <w:lang w:val="en-US"/>
              </w:rPr>
              <w:t>is prohibited from operating the property of third parties intended for the temporary collection and storage of all types of waste.</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rPr>
            </w:pPr>
            <w:r w:rsidRPr="0034221C">
              <w:rPr>
                <w:rFonts w:ascii="Arial" w:hAnsi="Arial" w:cs="Arial"/>
                <w:sz w:val="19"/>
                <w:szCs w:val="19"/>
              </w:rPr>
              <w:t xml:space="preserve">9. </w:t>
            </w:r>
            <w:r w:rsidRPr="0034221C">
              <w:rPr>
                <w:rStyle w:val="jlqj4b"/>
                <w:rFonts w:ascii="Arial" w:hAnsi="Arial" w:cs="Arial"/>
                <w:sz w:val="19"/>
                <w:szCs w:val="19"/>
              </w:rPr>
              <w:t xml:space="preserve">Запрещается складирование / размещение любых грузов / товаров на </w:t>
            </w:r>
            <w:r w:rsidR="006853B1" w:rsidRPr="0034221C">
              <w:rPr>
                <w:rStyle w:val="jlqj4b"/>
                <w:rFonts w:ascii="Arial" w:hAnsi="Arial" w:cs="Arial"/>
                <w:sz w:val="19"/>
                <w:szCs w:val="19"/>
              </w:rPr>
              <w:t>объекте</w:t>
            </w:r>
            <w:r w:rsidR="00BE6D5F" w:rsidRPr="0034221C">
              <w:rPr>
                <w:rStyle w:val="jlqj4b"/>
                <w:rFonts w:ascii="Arial" w:hAnsi="Arial" w:cs="Arial"/>
                <w:sz w:val="19"/>
                <w:szCs w:val="19"/>
              </w:rPr>
              <w:t xml:space="preserve"> </w:t>
            </w:r>
            <w:r w:rsidRPr="0034221C">
              <w:rPr>
                <w:rStyle w:val="jlqj4b"/>
                <w:rFonts w:ascii="Arial" w:hAnsi="Arial" w:cs="Arial"/>
                <w:sz w:val="19"/>
                <w:szCs w:val="19"/>
              </w:rPr>
              <w:t xml:space="preserve"> Заказчика без предварительного согласования с его администрацией.</w:t>
            </w:r>
            <w:r w:rsidRPr="0034221C">
              <w:rPr>
                <w:rFonts w:ascii="Arial" w:hAnsi="Arial" w:cs="Arial"/>
                <w:sz w:val="19"/>
                <w:szCs w:val="19"/>
              </w:rPr>
              <w:t xml:space="preserve"> </w:t>
            </w:r>
            <w:r w:rsidRPr="0034221C">
              <w:rPr>
                <w:rStyle w:val="jlqj4b"/>
                <w:rFonts w:ascii="Arial" w:hAnsi="Arial" w:cs="Arial"/>
                <w:sz w:val="19"/>
                <w:szCs w:val="19"/>
              </w:rPr>
              <w:t xml:space="preserve">Запрещается </w:t>
            </w:r>
            <w:r w:rsidR="00FA1A2A" w:rsidRPr="0034221C">
              <w:rPr>
                <w:rStyle w:val="jlqj4b"/>
                <w:rFonts w:ascii="Arial" w:hAnsi="Arial" w:cs="Arial"/>
                <w:sz w:val="19"/>
                <w:szCs w:val="19"/>
              </w:rPr>
              <w:t>организация</w:t>
            </w:r>
            <w:r w:rsidRPr="0034221C">
              <w:rPr>
                <w:rStyle w:val="jlqj4b"/>
                <w:rFonts w:ascii="Arial" w:hAnsi="Arial" w:cs="Arial"/>
                <w:sz w:val="19"/>
                <w:szCs w:val="19"/>
              </w:rPr>
              <w:t xml:space="preserve"> несанкционированных свалок, костров, загрязнени</w:t>
            </w:r>
            <w:r w:rsidR="00537255" w:rsidRPr="0034221C">
              <w:rPr>
                <w:rStyle w:val="jlqj4b"/>
                <w:rFonts w:ascii="Arial" w:hAnsi="Arial" w:cs="Arial"/>
                <w:sz w:val="19"/>
                <w:szCs w:val="19"/>
              </w:rPr>
              <w:t>е</w:t>
            </w:r>
            <w:r w:rsidRPr="0034221C">
              <w:rPr>
                <w:rStyle w:val="jlqj4b"/>
                <w:rFonts w:ascii="Arial" w:hAnsi="Arial" w:cs="Arial"/>
                <w:sz w:val="19"/>
                <w:szCs w:val="19"/>
              </w:rPr>
              <w:t xml:space="preserve"> почвы и водных объектов, заправк</w:t>
            </w:r>
            <w:r w:rsidR="00537255" w:rsidRPr="0034221C">
              <w:rPr>
                <w:rStyle w:val="jlqj4b"/>
                <w:rFonts w:ascii="Arial" w:hAnsi="Arial" w:cs="Arial"/>
                <w:sz w:val="19"/>
                <w:szCs w:val="19"/>
              </w:rPr>
              <w:t>а</w:t>
            </w:r>
            <w:r w:rsidRPr="0034221C">
              <w:rPr>
                <w:rStyle w:val="jlqj4b"/>
                <w:rFonts w:ascii="Arial" w:hAnsi="Arial" w:cs="Arial"/>
                <w:sz w:val="19"/>
                <w:szCs w:val="19"/>
              </w:rPr>
              <w:t>, мойк</w:t>
            </w:r>
            <w:r w:rsidR="00537255" w:rsidRPr="0034221C">
              <w:rPr>
                <w:rStyle w:val="jlqj4b"/>
                <w:rFonts w:ascii="Arial" w:hAnsi="Arial" w:cs="Arial"/>
                <w:sz w:val="19"/>
                <w:szCs w:val="19"/>
              </w:rPr>
              <w:t>а</w:t>
            </w:r>
            <w:r w:rsidRPr="0034221C">
              <w:rPr>
                <w:rStyle w:val="jlqj4b"/>
                <w:rFonts w:ascii="Arial" w:hAnsi="Arial" w:cs="Arial"/>
                <w:sz w:val="19"/>
                <w:szCs w:val="19"/>
              </w:rPr>
              <w:t xml:space="preserve"> и </w:t>
            </w:r>
            <w:r w:rsidR="00537255" w:rsidRPr="0034221C">
              <w:rPr>
                <w:rStyle w:val="jlqj4b"/>
                <w:rFonts w:ascii="Arial" w:hAnsi="Arial" w:cs="Arial"/>
                <w:sz w:val="19"/>
                <w:szCs w:val="19"/>
              </w:rPr>
              <w:t>ремонт</w:t>
            </w:r>
            <w:r w:rsidRPr="0034221C">
              <w:rPr>
                <w:rStyle w:val="jlqj4b"/>
                <w:rFonts w:ascii="Arial" w:hAnsi="Arial" w:cs="Arial"/>
                <w:sz w:val="19"/>
                <w:szCs w:val="19"/>
              </w:rPr>
              <w:t xml:space="preserve"> автотранспорта, а также хранение ГСМ в местах, предварительно не согласованных с администрацией Заказчика (с экологом).</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9. Warehousing / placement of any cargos / goods </w:t>
            </w:r>
            <w:r w:rsidR="00CB6071" w:rsidRPr="0034221C">
              <w:rPr>
                <w:rFonts w:ascii="Arial" w:hAnsi="Arial" w:cs="Arial"/>
                <w:sz w:val="19"/>
                <w:szCs w:val="19"/>
                <w:lang w:val="en-US"/>
              </w:rPr>
              <w:t>within the Customer’s facility</w:t>
            </w:r>
            <w:r w:rsidR="00CB6071" w:rsidRPr="0034221C" w:rsidDel="00672B28">
              <w:rPr>
                <w:rFonts w:ascii="Arial" w:hAnsi="Arial" w:cs="Arial"/>
                <w:sz w:val="19"/>
                <w:szCs w:val="19"/>
                <w:lang w:val="en-US"/>
              </w:rPr>
              <w:t xml:space="preserve"> </w:t>
            </w:r>
            <w:r w:rsidRPr="0034221C">
              <w:rPr>
                <w:rFonts w:ascii="Arial" w:hAnsi="Arial" w:cs="Arial"/>
                <w:sz w:val="19"/>
                <w:szCs w:val="19"/>
                <w:lang w:val="en-US"/>
              </w:rPr>
              <w:t>without prior approval of its administration is prohibited. It is forbidden to install unauthorized landfills, bonfires, contamination of soil and water bodies, refueling, washing and repair of vehicles, as well as storage of fuels and lubricants in places not previously agreed with the administration of the Customer (with the ecologist).</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rPr>
            </w:pPr>
            <w:r w:rsidRPr="0034221C">
              <w:rPr>
                <w:rFonts w:ascii="Arial" w:hAnsi="Arial" w:cs="Arial"/>
                <w:sz w:val="19"/>
                <w:szCs w:val="19"/>
              </w:rPr>
              <w:t xml:space="preserve">10. </w:t>
            </w:r>
            <w:r w:rsidR="009B494E">
              <w:rPr>
                <w:rFonts w:ascii="Arial" w:hAnsi="Arial" w:cs="Arial"/>
                <w:sz w:val="19"/>
                <w:szCs w:val="19"/>
              </w:rPr>
              <w:t>Контрагенту</w:t>
            </w:r>
            <w:r w:rsidRPr="0034221C">
              <w:rPr>
                <w:rFonts w:ascii="Arial" w:hAnsi="Arial" w:cs="Arial"/>
                <w:sz w:val="19"/>
                <w:szCs w:val="19"/>
              </w:rPr>
              <w:t xml:space="preserve"> категорически запрещается отвод сточных вод </w:t>
            </w:r>
            <w:r w:rsidR="00741BA8" w:rsidRPr="0034221C">
              <w:rPr>
                <w:rFonts w:ascii="Arial" w:hAnsi="Arial" w:cs="Arial"/>
                <w:sz w:val="19"/>
                <w:szCs w:val="19"/>
              </w:rPr>
              <w:t xml:space="preserve">на </w:t>
            </w:r>
            <w:r w:rsidR="006853B1" w:rsidRPr="0034221C">
              <w:rPr>
                <w:rStyle w:val="jlqj4b"/>
                <w:rFonts w:ascii="Arial" w:hAnsi="Arial" w:cs="Arial"/>
                <w:sz w:val="19"/>
                <w:szCs w:val="19"/>
              </w:rPr>
              <w:t xml:space="preserve">объект </w:t>
            </w:r>
            <w:r w:rsidRPr="0034221C">
              <w:rPr>
                <w:rFonts w:ascii="Arial" w:hAnsi="Arial" w:cs="Arial"/>
                <w:sz w:val="19"/>
                <w:szCs w:val="19"/>
              </w:rPr>
              <w:t xml:space="preserve"> Заказчика и осуществление их несанкционированного сброса в канализационные и ливневые системы Заказчика.</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10.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is strictly prohibited from diverting waste water to the </w:t>
            </w:r>
            <w:r w:rsidR="00CB6071" w:rsidRPr="0034221C">
              <w:rPr>
                <w:rFonts w:ascii="Arial" w:hAnsi="Arial" w:cs="Arial"/>
                <w:sz w:val="19"/>
                <w:szCs w:val="19"/>
                <w:lang w:val="en-US"/>
              </w:rPr>
              <w:t>Customer’s facility</w:t>
            </w:r>
            <w:r w:rsidR="00CB6071" w:rsidRPr="0034221C" w:rsidDel="00672B28">
              <w:rPr>
                <w:rFonts w:ascii="Arial" w:hAnsi="Arial" w:cs="Arial"/>
                <w:sz w:val="19"/>
                <w:szCs w:val="19"/>
                <w:lang w:val="en-US"/>
              </w:rPr>
              <w:t xml:space="preserve"> </w:t>
            </w:r>
            <w:r w:rsidRPr="0034221C">
              <w:rPr>
                <w:rFonts w:ascii="Arial" w:hAnsi="Arial" w:cs="Arial"/>
                <w:sz w:val="19"/>
                <w:szCs w:val="19"/>
                <w:lang w:val="en-US"/>
              </w:rPr>
              <w:t>and performing its unauthorized discharge into the sewage and storm water systems of the Customer.</w:t>
            </w:r>
          </w:p>
        </w:tc>
      </w:tr>
      <w:tr w:rsidR="0034221C" w:rsidRPr="00B63BB1" w:rsidTr="00446AE2">
        <w:tc>
          <w:tcPr>
            <w:tcW w:w="5142" w:type="dxa"/>
          </w:tcPr>
          <w:p w:rsidR="000204D2" w:rsidRPr="0034221C" w:rsidRDefault="000204D2" w:rsidP="000B2B81">
            <w:pPr>
              <w:pStyle w:val="1"/>
              <w:jc w:val="both"/>
              <w:rPr>
                <w:rFonts w:ascii="Arial" w:hAnsi="Arial" w:cs="Arial"/>
                <w:sz w:val="19"/>
                <w:szCs w:val="19"/>
              </w:rPr>
            </w:pPr>
            <w:r w:rsidRPr="0034221C">
              <w:rPr>
                <w:rFonts w:ascii="Arial" w:hAnsi="Arial" w:cs="Arial"/>
                <w:sz w:val="19"/>
                <w:szCs w:val="19"/>
              </w:rPr>
              <w:t xml:space="preserve">11. При размещении </w:t>
            </w:r>
            <w:r w:rsidR="009B494E">
              <w:rPr>
                <w:rFonts w:ascii="Arial" w:hAnsi="Arial" w:cs="Arial"/>
                <w:sz w:val="19"/>
                <w:szCs w:val="19"/>
              </w:rPr>
              <w:t>Контрагентом</w:t>
            </w:r>
            <w:r w:rsidRPr="0034221C">
              <w:rPr>
                <w:rFonts w:ascii="Arial" w:hAnsi="Arial" w:cs="Arial"/>
                <w:sz w:val="19"/>
                <w:szCs w:val="19"/>
              </w:rPr>
              <w:t xml:space="preserve"> контейнеров (</w:t>
            </w:r>
            <w:r w:rsidR="00741BA8" w:rsidRPr="0034221C">
              <w:rPr>
                <w:rFonts w:ascii="Arial" w:hAnsi="Arial" w:cs="Arial"/>
                <w:sz w:val="19"/>
                <w:szCs w:val="19"/>
              </w:rPr>
              <w:t>бытовок</w:t>
            </w:r>
            <w:r w:rsidRPr="0034221C">
              <w:rPr>
                <w:rFonts w:ascii="Arial" w:hAnsi="Arial" w:cs="Arial"/>
                <w:sz w:val="19"/>
                <w:szCs w:val="19"/>
              </w:rPr>
              <w:t xml:space="preserve">) на </w:t>
            </w:r>
            <w:r w:rsidR="006853B1" w:rsidRPr="0034221C">
              <w:rPr>
                <w:rStyle w:val="jlqj4b"/>
                <w:rFonts w:ascii="Arial" w:hAnsi="Arial" w:cs="Arial"/>
                <w:sz w:val="19"/>
                <w:szCs w:val="19"/>
              </w:rPr>
              <w:t>объекте</w:t>
            </w:r>
            <w:r w:rsidR="006853B1" w:rsidRPr="0034221C" w:rsidDel="006853B1">
              <w:rPr>
                <w:rFonts w:ascii="Arial" w:hAnsi="Arial" w:cs="Arial"/>
                <w:sz w:val="19"/>
                <w:szCs w:val="19"/>
              </w:rPr>
              <w:t xml:space="preserve"> </w:t>
            </w:r>
            <w:r w:rsidRPr="0034221C">
              <w:rPr>
                <w:rFonts w:ascii="Arial" w:hAnsi="Arial" w:cs="Arial"/>
                <w:sz w:val="19"/>
                <w:szCs w:val="19"/>
              </w:rPr>
              <w:t>Заказчика должны соблюдаться следующие требования:</w:t>
            </w:r>
          </w:p>
          <w:p w:rsidR="000204D2" w:rsidRPr="0034221C" w:rsidRDefault="000204D2" w:rsidP="000B2B81">
            <w:pPr>
              <w:pStyle w:val="1"/>
              <w:jc w:val="both"/>
              <w:rPr>
                <w:rFonts w:ascii="Arial" w:hAnsi="Arial" w:cs="Arial"/>
                <w:sz w:val="19"/>
                <w:szCs w:val="19"/>
              </w:rPr>
            </w:pPr>
            <w:r w:rsidRPr="0034221C">
              <w:rPr>
                <w:rStyle w:val="jlqj4b"/>
                <w:rFonts w:ascii="Arial" w:hAnsi="Arial" w:cs="Arial"/>
                <w:sz w:val="19"/>
                <w:szCs w:val="19"/>
              </w:rPr>
              <w:t>- контейнеры (</w:t>
            </w:r>
            <w:r w:rsidR="00741BA8" w:rsidRPr="0034221C">
              <w:rPr>
                <w:rStyle w:val="jlqj4b"/>
                <w:rFonts w:ascii="Arial" w:hAnsi="Arial" w:cs="Arial"/>
                <w:sz w:val="19"/>
                <w:szCs w:val="19"/>
              </w:rPr>
              <w:t>бытовки</w:t>
            </w:r>
            <w:r w:rsidRPr="0034221C">
              <w:rPr>
                <w:rStyle w:val="jlqj4b"/>
                <w:rFonts w:ascii="Arial" w:hAnsi="Arial" w:cs="Arial"/>
                <w:sz w:val="19"/>
                <w:szCs w:val="19"/>
              </w:rPr>
              <w:t xml:space="preserve">) являются собственностью </w:t>
            </w:r>
            <w:r w:rsidR="009B494E">
              <w:rPr>
                <w:rFonts w:ascii="Arial" w:hAnsi="Arial" w:cs="Arial"/>
                <w:sz w:val="19"/>
                <w:szCs w:val="19"/>
              </w:rPr>
              <w:t>Контрагента</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На каждом контейнере (</w:t>
            </w:r>
            <w:r w:rsidR="00741BA8" w:rsidRPr="0034221C">
              <w:rPr>
                <w:rStyle w:val="jlqj4b"/>
                <w:rFonts w:ascii="Arial" w:hAnsi="Arial" w:cs="Arial"/>
                <w:sz w:val="19"/>
                <w:szCs w:val="19"/>
              </w:rPr>
              <w:t>бытовке</w:t>
            </w:r>
            <w:r w:rsidRPr="0034221C">
              <w:rPr>
                <w:rStyle w:val="jlqj4b"/>
                <w:rFonts w:ascii="Arial" w:hAnsi="Arial" w:cs="Arial"/>
                <w:sz w:val="19"/>
                <w:szCs w:val="19"/>
              </w:rPr>
              <w:t xml:space="preserve">) должна быть табличка с четко читаемым наименованием </w:t>
            </w:r>
            <w:r w:rsidR="009B494E">
              <w:rPr>
                <w:rFonts w:ascii="Arial" w:hAnsi="Arial" w:cs="Arial"/>
                <w:sz w:val="19"/>
                <w:szCs w:val="19"/>
              </w:rPr>
              <w:t>Контрагента</w:t>
            </w:r>
            <w:r w:rsidRPr="0034221C">
              <w:rPr>
                <w:rStyle w:val="jlqj4b"/>
                <w:rFonts w:ascii="Arial" w:hAnsi="Arial" w:cs="Arial"/>
                <w:sz w:val="19"/>
                <w:szCs w:val="19"/>
              </w:rPr>
              <w:t>, ФИО и номером телефона лица, ответственного за контейнер (</w:t>
            </w:r>
            <w:r w:rsidR="00741BA8" w:rsidRPr="0034221C">
              <w:rPr>
                <w:rStyle w:val="jlqj4b"/>
                <w:rFonts w:ascii="Arial" w:hAnsi="Arial" w:cs="Arial"/>
                <w:sz w:val="19"/>
                <w:szCs w:val="19"/>
              </w:rPr>
              <w:t>бытовку</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Контейнеры и территория в радиусе 5 (пяти) метров от данного контейнера (</w:t>
            </w:r>
            <w:r w:rsidR="00741BA8" w:rsidRPr="0034221C">
              <w:rPr>
                <w:rStyle w:val="jlqj4b"/>
                <w:rFonts w:ascii="Arial" w:hAnsi="Arial" w:cs="Arial"/>
                <w:sz w:val="19"/>
                <w:szCs w:val="19"/>
              </w:rPr>
              <w:t>бытовки</w:t>
            </w:r>
            <w:r w:rsidRPr="0034221C">
              <w:rPr>
                <w:rStyle w:val="jlqj4b"/>
                <w:rFonts w:ascii="Arial" w:hAnsi="Arial" w:cs="Arial"/>
                <w:sz w:val="19"/>
                <w:szCs w:val="19"/>
              </w:rPr>
              <w:t>) должны содержаться в чистоте;</w:t>
            </w:r>
          </w:p>
          <w:p w:rsidR="000204D2" w:rsidRPr="0034221C" w:rsidRDefault="000204D2" w:rsidP="000B2B81">
            <w:pPr>
              <w:pStyle w:val="1"/>
              <w:jc w:val="both"/>
              <w:rPr>
                <w:rFonts w:ascii="Arial" w:hAnsi="Arial" w:cs="Arial"/>
                <w:sz w:val="19"/>
                <w:szCs w:val="19"/>
              </w:rPr>
            </w:pPr>
            <w:r w:rsidRPr="0034221C">
              <w:rPr>
                <w:rStyle w:val="jlqj4b"/>
                <w:rFonts w:ascii="Arial" w:hAnsi="Arial" w:cs="Arial"/>
                <w:sz w:val="19"/>
                <w:szCs w:val="19"/>
              </w:rPr>
              <w:t xml:space="preserve">- запрещается размещение любых горючих, взрывоопасных, токсичных и иных подобных материалов, а также любых материалов, предметов, приводящих к загромождению </w:t>
            </w:r>
            <w:r w:rsidR="006853B1" w:rsidRPr="0034221C">
              <w:rPr>
                <w:rStyle w:val="jlqj4b"/>
                <w:rFonts w:ascii="Arial" w:hAnsi="Arial" w:cs="Arial"/>
                <w:sz w:val="19"/>
                <w:szCs w:val="19"/>
              </w:rPr>
              <w:t xml:space="preserve">объекта </w:t>
            </w:r>
            <w:r w:rsidRPr="0034221C">
              <w:rPr>
                <w:rStyle w:val="jlqj4b"/>
                <w:rFonts w:ascii="Arial" w:hAnsi="Arial" w:cs="Arial"/>
                <w:sz w:val="19"/>
                <w:szCs w:val="19"/>
              </w:rPr>
              <w:t xml:space="preserve"> Заказчика и ограничению доступ</w:t>
            </w:r>
            <w:r w:rsidR="00741BA8" w:rsidRPr="0034221C">
              <w:rPr>
                <w:rStyle w:val="jlqj4b"/>
                <w:rFonts w:ascii="Arial" w:hAnsi="Arial" w:cs="Arial"/>
                <w:sz w:val="19"/>
                <w:szCs w:val="19"/>
              </w:rPr>
              <w:t>а</w:t>
            </w:r>
            <w:r w:rsidRPr="0034221C">
              <w:rPr>
                <w:rStyle w:val="jlqj4b"/>
                <w:rFonts w:ascii="Arial" w:hAnsi="Arial" w:cs="Arial"/>
                <w:sz w:val="19"/>
                <w:szCs w:val="19"/>
              </w:rPr>
              <w:t>.</w:t>
            </w:r>
            <w:r w:rsidRPr="0034221C">
              <w:rPr>
                <w:rFonts w:ascii="Arial" w:hAnsi="Arial" w:cs="Arial"/>
                <w:sz w:val="19"/>
                <w:szCs w:val="19"/>
              </w:rPr>
              <w:t xml:space="preserve"> </w:t>
            </w:r>
            <w:r w:rsidRPr="0034221C">
              <w:rPr>
                <w:rStyle w:val="jlqj4b"/>
                <w:rFonts w:ascii="Arial" w:hAnsi="Arial" w:cs="Arial"/>
                <w:sz w:val="19"/>
                <w:szCs w:val="19"/>
              </w:rPr>
              <w:t>Контейнеры (</w:t>
            </w:r>
            <w:r w:rsidR="00741BA8" w:rsidRPr="0034221C">
              <w:rPr>
                <w:rStyle w:val="jlqj4b"/>
                <w:rFonts w:ascii="Arial" w:hAnsi="Arial" w:cs="Arial"/>
                <w:sz w:val="19"/>
                <w:szCs w:val="19"/>
              </w:rPr>
              <w:t>бытовки</w:t>
            </w:r>
            <w:r w:rsidRPr="0034221C">
              <w:rPr>
                <w:rStyle w:val="jlqj4b"/>
                <w:rFonts w:ascii="Arial" w:hAnsi="Arial" w:cs="Arial"/>
                <w:sz w:val="19"/>
                <w:szCs w:val="19"/>
              </w:rPr>
              <w:t xml:space="preserve">) должны быть оборудованы исправными средствами первичного </w:t>
            </w:r>
            <w:r w:rsidRPr="0034221C">
              <w:rPr>
                <w:rStyle w:val="jlqj4b"/>
                <w:rFonts w:ascii="Arial" w:hAnsi="Arial" w:cs="Arial"/>
                <w:sz w:val="19"/>
                <w:szCs w:val="19"/>
              </w:rPr>
              <w:lastRenderedPageBreak/>
              <w:t>пожаротушения (2 огнетушителя, устанавливаемые на напольной стойке или закрепленные на стене);</w:t>
            </w:r>
          </w:p>
        </w:tc>
        <w:tc>
          <w:tcPr>
            <w:tcW w:w="5143" w:type="dxa"/>
            <w:shd w:val="clear" w:color="auto" w:fill="auto"/>
          </w:tcPr>
          <w:p w:rsidR="000204D2" w:rsidRPr="0034221C" w:rsidRDefault="000204D2" w:rsidP="000B2B81">
            <w:pPr>
              <w:pStyle w:val="af4"/>
              <w:jc w:val="both"/>
              <w:rPr>
                <w:rFonts w:ascii="Arial" w:hAnsi="Arial" w:cs="Arial"/>
                <w:sz w:val="19"/>
                <w:szCs w:val="19"/>
                <w:lang w:val="en-US"/>
              </w:rPr>
            </w:pPr>
            <w:r w:rsidRPr="0034221C">
              <w:rPr>
                <w:rFonts w:ascii="Arial" w:hAnsi="Arial" w:cs="Arial"/>
                <w:sz w:val="19"/>
                <w:szCs w:val="19"/>
                <w:lang w:val="en-US"/>
              </w:rPr>
              <w:lastRenderedPageBreak/>
              <w:t xml:space="preserve">11. If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places the containers (cabins) </w:t>
            </w:r>
            <w:r w:rsidR="00CB6071" w:rsidRPr="0034221C">
              <w:rPr>
                <w:rFonts w:ascii="Arial" w:hAnsi="Arial" w:cs="Arial"/>
                <w:sz w:val="19"/>
                <w:szCs w:val="19"/>
                <w:lang w:val="en-US"/>
              </w:rPr>
              <w:t>within the territory of Customer’s facility</w:t>
            </w:r>
            <w:r w:rsidRPr="0034221C">
              <w:rPr>
                <w:rFonts w:ascii="Arial" w:hAnsi="Arial" w:cs="Arial"/>
                <w:sz w:val="19"/>
                <w:szCs w:val="19"/>
                <w:lang w:val="en-US"/>
              </w:rPr>
              <w:t>, the following requirements shall be observed:</w:t>
            </w:r>
          </w:p>
          <w:p w:rsidR="000204D2" w:rsidRPr="0034221C" w:rsidRDefault="000204D2" w:rsidP="000B2B81">
            <w:pPr>
              <w:pStyle w:val="af4"/>
              <w:jc w:val="both"/>
              <w:rPr>
                <w:rFonts w:ascii="Arial" w:hAnsi="Arial" w:cs="Arial"/>
                <w:sz w:val="19"/>
                <w:szCs w:val="19"/>
                <w:lang w:val="en-US"/>
              </w:rPr>
            </w:pPr>
            <w:r w:rsidRPr="0034221C">
              <w:rPr>
                <w:rFonts w:ascii="Arial" w:hAnsi="Arial" w:cs="Arial"/>
                <w:sz w:val="19"/>
                <w:szCs w:val="19"/>
                <w:lang w:val="en-US"/>
              </w:rPr>
              <w:t xml:space="preserve">- containers (cabins) are the property of the </w:t>
            </w:r>
            <w:r w:rsidR="003D3CB2" w:rsidRPr="0034221C">
              <w:rPr>
                <w:rFonts w:ascii="Arial" w:hAnsi="Arial" w:cs="Arial"/>
                <w:sz w:val="19"/>
                <w:szCs w:val="19"/>
                <w:lang w:val="en-US"/>
              </w:rPr>
              <w:t>Contractor</w:t>
            </w:r>
            <w:r w:rsidRPr="0034221C">
              <w:rPr>
                <w:rFonts w:ascii="Arial" w:hAnsi="Arial" w:cs="Arial"/>
                <w:sz w:val="19"/>
                <w:szCs w:val="19"/>
                <w:lang w:val="en-US"/>
              </w:rPr>
              <w:t xml:space="preserve">. Each container (cabin) shall have a sign with the clearly legible name of the </w:t>
            </w:r>
            <w:r w:rsidR="003D3CB2" w:rsidRPr="0034221C">
              <w:rPr>
                <w:rFonts w:ascii="Arial" w:hAnsi="Arial" w:cs="Arial"/>
                <w:sz w:val="19"/>
                <w:szCs w:val="19"/>
                <w:lang w:val="en-US"/>
              </w:rPr>
              <w:t>Contractor</w:t>
            </w:r>
            <w:r w:rsidRPr="0034221C">
              <w:rPr>
                <w:rFonts w:ascii="Arial" w:hAnsi="Arial" w:cs="Arial"/>
                <w:sz w:val="19"/>
                <w:szCs w:val="19"/>
                <w:lang w:val="en-US"/>
              </w:rPr>
              <w:t>, the full name and a phone number of the person responsible for the container (cabins). The containers and the territory within a radius of 5 (five) meters from the container (cabin) should be kept clean;</w:t>
            </w:r>
          </w:p>
          <w:p w:rsidR="000204D2" w:rsidRPr="0034221C" w:rsidRDefault="000204D2" w:rsidP="000B2B81">
            <w:pPr>
              <w:pStyle w:val="af4"/>
              <w:jc w:val="both"/>
              <w:rPr>
                <w:rFonts w:ascii="Arial" w:hAnsi="Arial" w:cs="Arial"/>
                <w:sz w:val="19"/>
                <w:szCs w:val="19"/>
                <w:lang w:val="en-US"/>
              </w:rPr>
            </w:pPr>
            <w:r w:rsidRPr="0034221C">
              <w:rPr>
                <w:rFonts w:ascii="Arial" w:hAnsi="Arial" w:cs="Arial"/>
                <w:sz w:val="19"/>
                <w:szCs w:val="19"/>
                <w:lang w:val="en-US"/>
              </w:rPr>
              <w:t>- placement of any combustible, explosive, toxic and other similar materials, as well as any materials, objects leading to cluttering of the</w:t>
            </w:r>
            <w:r w:rsidR="00CB6071" w:rsidRPr="0034221C">
              <w:rPr>
                <w:rFonts w:ascii="Arial" w:hAnsi="Arial" w:cs="Arial"/>
                <w:sz w:val="19"/>
                <w:szCs w:val="19"/>
                <w:lang w:val="en-US"/>
              </w:rPr>
              <w:t xml:space="preserve"> Customer’s facility</w:t>
            </w:r>
            <w:r w:rsidRPr="0034221C">
              <w:rPr>
                <w:rFonts w:ascii="Arial" w:hAnsi="Arial" w:cs="Arial"/>
                <w:sz w:val="19"/>
                <w:szCs w:val="19"/>
                <w:lang w:val="en-US"/>
              </w:rPr>
              <w:t xml:space="preserve"> and restricting access to it is prohibited. The containers (cabins) must be equipped with serviceable primary fire extinguishing means (2 extinguishers installed on the floor stand or fixed on the wall);</w:t>
            </w:r>
          </w:p>
        </w:tc>
      </w:tr>
      <w:tr w:rsidR="0034221C" w:rsidRPr="00B63BB1" w:rsidTr="00446AE2">
        <w:tc>
          <w:tcPr>
            <w:tcW w:w="5142" w:type="dxa"/>
          </w:tcPr>
          <w:p w:rsidR="00B55F9B" w:rsidRPr="0034221C" w:rsidRDefault="00B55F9B" w:rsidP="000B2B81">
            <w:pPr>
              <w:pStyle w:val="1"/>
              <w:jc w:val="both"/>
              <w:rPr>
                <w:rFonts w:ascii="Arial" w:hAnsi="Arial" w:cs="Arial"/>
                <w:sz w:val="19"/>
                <w:szCs w:val="19"/>
              </w:rPr>
            </w:pPr>
            <w:r w:rsidRPr="0034221C">
              <w:rPr>
                <w:rStyle w:val="jlqj4b"/>
                <w:rFonts w:ascii="Arial" w:hAnsi="Arial" w:cs="Arial"/>
                <w:sz w:val="19"/>
                <w:szCs w:val="19"/>
              </w:rPr>
              <w:t xml:space="preserve">- в течение 10 (десяти) рабочих дней после истечения срока действия договора или по окончании выполнения работ, </w:t>
            </w:r>
            <w:r w:rsidR="009B494E">
              <w:rPr>
                <w:rFonts w:ascii="Arial" w:hAnsi="Arial" w:cs="Arial"/>
                <w:sz w:val="19"/>
                <w:szCs w:val="19"/>
              </w:rPr>
              <w:t>Контрагент</w:t>
            </w:r>
            <w:r w:rsidR="00317075" w:rsidRPr="0034221C">
              <w:rPr>
                <w:rFonts w:ascii="Arial" w:hAnsi="Arial" w:cs="Arial"/>
                <w:sz w:val="19"/>
                <w:szCs w:val="19"/>
              </w:rPr>
              <w:t xml:space="preserve"> </w:t>
            </w:r>
            <w:r w:rsidRPr="0034221C">
              <w:rPr>
                <w:rStyle w:val="jlqj4b"/>
                <w:rFonts w:ascii="Arial" w:hAnsi="Arial" w:cs="Arial"/>
                <w:sz w:val="19"/>
                <w:szCs w:val="19"/>
              </w:rPr>
              <w:t xml:space="preserve"> обязуется за свой счет вывезти контейнер (</w:t>
            </w:r>
            <w:r w:rsidR="00741BA8" w:rsidRPr="0034221C">
              <w:rPr>
                <w:rStyle w:val="jlqj4b"/>
                <w:rFonts w:ascii="Arial" w:hAnsi="Arial" w:cs="Arial"/>
                <w:sz w:val="19"/>
                <w:szCs w:val="19"/>
              </w:rPr>
              <w:t>бытовку</w:t>
            </w:r>
            <w:r w:rsidRPr="0034221C">
              <w:rPr>
                <w:rStyle w:val="jlqj4b"/>
                <w:rFonts w:ascii="Arial" w:hAnsi="Arial" w:cs="Arial"/>
                <w:sz w:val="19"/>
                <w:szCs w:val="19"/>
              </w:rPr>
              <w:t xml:space="preserve">) за пределы </w:t>
            </w:r>
            <w:r w:rsidR="006853B1" w:rsidRPr="0034221C">
              <w:rPr>
                <w:rStyle w:val="jlqj4b"/>
                <w:rFonts w:ascii="Arial" w:hAnsi="Arial" w:cs="Arial"/>
                <w:sz w:val="19"/>
                <w:szCs w:val="19"/>
              </w:rPr>
              <w:t xml:space="preserve">объекта </w:t>
            </w:r>
            <w:r w:rsidRPr="0034221C">
              <w:rPr>
                <w:rStyle w:val="jlqj4b"/>
                <w:rFonts w:ascii="Arial" w:hAnsi="Arial" w:cs="Arial"/>
                <w:sz w:val="19"/>
                <w:szCs w:val="19"/>
              </w:rPr>
              <w:t xml:space="preserve"> Заказчика и очистить место размещения контейнера от отходов, бытового мусора и т.</w:t>
            </w:r>
            <w:r w:rsidR="00741BA8" w:rsidRPr="0034221C">
              <w:rPr>
                <w:rStyle w:val="jlqj4b"/>
                <w:rFonts w:ascii="Arial" w:hAnsi="Arial" w:cs="Arial"/>
                <w:sz w:val="19"/>
                <w:szCs w:val="19"/>
              </w:rPr>
              <w:t>д.</w:t>
            </w:r>
            <w:r w:rsidRPr="0034221C">
              <w:rPr>
                <w:rFonts w:ascii="Arial" w:hAnsi="Arial" w:cs="Arial"/>
                <w:sz w:val="19"/>
                <w:szCs w:val="19"/>
              </w:rPr>
              <w:t xml:space="preserve"> </w:t>
            </w:r>
            <w:r w:rsidRPr="0034221C">
              <w:rPr>
                <w:rStyle w:val="jlqj4b"/>
                <w:rFonts w:ascii="Arial" w:hAnsi="Arial" w:cs="Arial"/>
                <w:sz w:val="19"/>
                <w:szCs w:val="19"/>
              </w:rPr>
              <w:t xml:space="preserve">В противном случае Заказчик имеет право сделать это сам за счет </w:t>
            </w:r>
            <w:r w:rsidR="009B494E">
              <w:rPr>
                <w:rFonts w:ascii="Arial" w:hAnsi="Arial" w:cs="Arial"/>
                <w:sz w:val="19"/>
                <w:szCs w:val="19"/>
              </w:rPr>
              <w:t>Контрагента</w:t>
            </w:r>
            <w:r w:rsidR="00317075" w:rsidRPr="0034221C">
              <w:rPr>
                <w:rFonts w:ascii="Arial" w:hAnsi="Arial" w:cs="Arial"/>
                <w:sz w:val="19"/>
                <w:szCs w:val="19"/>
              </w:rPr>
              <w:t xml:space="preserve"> </w:t>
            </w:r>
            <w:r w:rsidRPr="0034221C">
              <w:rPr>
                <w:rStyle w:val="jlqj4b"/>
                <w:rFonts w:ascii="Arial" w:hAnsi="Arial" w:cs="Arial"/>
                <w:sz w:val="19"/>
                <w:szCs w:val="19"/>
              </w:rPr>
              <w:t xml:space="preserve"> или взимать </w:t>
            </w:r>
            <w:r w:rsidR="00741BA8" w:rsidRPr="0034221C">
              <w:rPr>
                <w:rStyle w:val="jlqj4b"/>
                <w:rFonts w:ascii="Arial" w:hAnsi="Arial" w:cs="Arial"/>
                <w:sz w:val="19"/>
                <w:szCs w:val="19"/>
              </w:rPr>
              <w:t xml:space="preserve">плату в размере </w:t>
            </w:r>
            <w:r w:rsidR="008A20ED">
              <w:rPr>
                <w:rStyle w:val="jlqj4b"/>
                <w:rFonts w:ascii="Arial" w:hAnsi="Arial" w:cs="Arial"/>
                <w:sz w:val="19"/>
                <w:szCs w:val="19"/>
              </w:rPr>
              <w:t>20 000 рублей</w:t>
            </w:r>
            <w:r w:rsidR="00741BA8" w:rsidRPr="0034221C">
              <w:rPr>
                <w:rStyle w:val="jlqj4b"/>
                <w:rFonts w:ascii="Arial" w:hAnsi="Arial" w:cs="Arial"/>
                <w:sz w:val="19"/>
                <w:szCs w:val="19"/>
              </w:rPr>
              <w:t xml:space="preserve"> </w:t>
            </w:r>
            <w:r w:rsidRPr="0034221C">
              <w:rPr>
                <w:rStyle w:val="jlqj4b"/>
                <w:rFonts w:ascii="Arial" w:hAnsi="Arial" w:cs="Arial"/>
                <w:sz w:val="19"/>
                <w:szCs w:val="19"/>
              </w:rPr>
              <w:t>в день за хранение каждого контейнера (</w:t>
            </w:r>
            <w:r w:rsidR="00741BA8" w:rsidRPr="0034221C">
              <w:rPr>
                <w:rStyle w:val="jlqj4b"/>
                <w:rFonts w:ascii="Arial" w:hAnsi="Arial" w:cs="Arial"/>
                <w:sz w:val="19"/>
                <w:szCs w:val="19"/>
              </w:rPr>
              <w:t>бытовки</w:t>
            </w:r>
            <w:r w:rsidRPr="0034221C">
              <w:rPr>
                <w:rStyle w:val="jlqj4b"/>
                <w:rFonts w:ascii="Arial" w:hAnsi="Arial" w:cs="Arial"/>
                <w:sz w:val="19"/>
                <w:szCs w:val="19"/>
              </w:rPr>
              <w:t>);</w:t>
            </w:r>
          </w:p>
          <w:p w:rsidR="00B55F9B" w:rsidRPr="0034221C" w:rsidRDefault="00B55F9B" w:rsidP="000B2B81">
            <w:pPr>
              <w:pStyle w:val="1"/>
              <w:jc w:val="both"/>
              <w:rPr>
                <w:rStyle w:val="jlqj4b"/>
                <w:rFonts w:ascii="Arial" w:hAnsi="Arial" w:cs="Arial"/>
                <w:sz w:val="19"/>
                <w:szCs w:val="19"/>
              </w:rPr>
            </w:pPr>
            <w:r w:rsidRPr="0034221C">
              <w:rPr>
                <w:rFonts w:ascii="Arial" w:hAnsi="Arial" w:cs="Arial"/>
                <w:sz w:val="19"/>
                <w:szCs w:val="19"/>
              </w:rPr>
              <w:t>- контейнеры (</w:t>
            </w:r>
            <w:r w:rsidR="00741BA8" w:rsidRPr="0034221C">
              <w:rPr>
                <w:rFonts w:ascii="Arial" w:hAnsi="Arial" w:cs="Arial"/>
                <w:sz w:val="19"/>
                <w:szCs w:val="19"/>
              </w:rPr>
              <w:t>бытовки</w:t>
            </w:r>
            <w:r w:rsidRPr="0034221C">
              <w:rPr>
                <w:rFonts w:ascii="Arial" w:hAnsi="Arial" w:cs="Arial"/>
                <w:sz w:val="19"/>
                <w:szCs w:val="19"/>
              </w:rPr>
              <w:t xml:space="preserve">) не предназначены для постоянного/временного проживания работников/ представителей </w:t>
            </w:r>
            <w:r w:rsidR="009B494E">
              <w:rPr>
                <w:rFonts w:ascii="Arial" w:hAnsi="Arial" w:cs="Arial"/>
                <w:sz w:val="19"/>
                <w:szCs w:val="19"/>
              </w:rPr>
              <w:t>Контрагента</w:t>
            </w:r>
            <w:r w:rsidR="00741BA8" w:rsidRPr="0034221C">
              <w:rPr>
                <w:rFonts w:ascii="Arial" w:hAnsi="Arial" w:cs="Arial"/>
                <w:sz w:val="19"/>
                <w:szCs w:val="19"/>
              </w:rPr>
              <w:t xml:space="preserve"> </w:t>
            </w:r>
            <w:r w:rsidRPr="0034221C">
              <w:rPr>
                <w:rFonts w:ascii="Arial" w:hAnsi="Arial" w:cs="Arial"/>
                <w:sz w:val="19"/>
                <w:szCs w:val="19"/>
              </w:rPr>
              <w:t xml:space="preserve">и </w:t>
            </w:r>
            <w:r w:rsidR="00741BA8" w:rsidRPr="0034221C">
              <w:rPr>
                <w:rFonts w:ascii="Arial" w:hAnsi="Arial" w:cs="Arial"/>
                <w:sz w:val="19"/>
                <w:szCs w:val="19"/>
              </w:rPr>
              <w:t>не могут использоваться</w:t>
            </w:r>
            <w:r w:rsidRPr="0034221C">
              <w:rPr>
                <w:rFonts w:ascii="Arial" w:hAnsi="Arial" w:cs="Arial"/>
                <w:sz w:val="19"/>
                <w:szCs w:val="19"/>
              </w:rPr>
              <w:t xml:space="preserve"> в этих целях в нарушение настоящих Правил;</w:t>
            </w:r>
          </w:p>
        </w:tc>
        <w:tc>
          <w:tcPr>
            <w:tcW w:w="5143" w:type="dxa"/>
            <w:shd w:val="clear" w:color="auto" w:fill="auto"/>
          </w:tcPr>
          <w:p w:rsidR="00B55F9B" w:rsidRPr="0034221C" w:rsidRDefault="00B55F9B" w:rsidP="000B2B81">
            <w:pPr>
              <w:pStyle w:val="af4"/>
              <w:jc w:val="both"/>
              <w:rPr>
                <w:rFonts w:ascii="Arial" w:hAnsi="Arial" w:cs="Arial"/>
                <w:sz w:val="19"/>
                <w:szCs w:val="19"/>
                <w:lang w:val="en-US"/>
              </w:rPr>
            </w:pPr>
            <w:r w:rsidRPr="0034221C">
              <w:rPr>
                <w:rFonts w:ascii="Arial" w:hAnsi="Arial" w:cs="Arial"/>
                <w:sz w:val="19"/>
                <w:szCs w:val="19"/>
                <w:lang w:val="en-US"/>
              </w:rPr>
              <w:t xml:space="preserve">- within 10 (ten) working days after the contract expiry or after completion of work performing,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undertakes to transport the container (cabins) outside the </w:t>
            </w:r>
            <w:r w:rsidR="00CB6071" w:rsidRPr="0034221C">
              <w:rPr>
                <w:rFonts w:ascii="Arial" w:hAnsi="Arial" w:cs="Arial"/>
                <w:sz w:val="19"/>
                <w:szCs w:val="19"/>
                <w:lang w:val="en-US"/>
              </w:rPr>
              <w:t xml:space="preserve">Customer’s facility </w:t>
            </w:r>
            <w:r w:rsidRPr="0034221C">
              <w:rPr>
                <w:rFonts w:ascii="Arial" w:hAnsi="Arial" w:cs="Arial"/>
                <w:sz w:val="19"/>
                <w:szCs w:val="19"/>
                <w:lang w:val="en-US"/>
              </w:rPr>
              <w:t xml:space="preserve">at its own expense and clean the container’s location from the waste, household garbage, etc. Otherwise the Customer has a right to do it itself at the </w:t>
            </w:r>
            <w:r w:rsidR="003D3CB2" w:rsidRPr="0034221C">
              <w:rPr>
                <w:rFonts w:ascii="Arial" w:hAnsi="Arial" w:cs="Arial"/>
                <w:sz w:val="19"/>
                <w:szCs w:val="19"/>
                <w:lang w:val="en-US"/>
              </w:rPr>
              <w:t>Contractor</w:t>
            </w:r>
            <w:r w:rsidRPr="0034221C">
              <w:rPr>
                <w:rFonts w:ascii="Arial" w:hAnsi="Arial" w:cs="Arial"/>
                <w:sz w:val="19"/>
                <w:szCs w:val="19"/>
                <w:lang w:val="en-US"/>
              </w:rPr>
              <w:t xml:space="preserve">’s expense or to charge </w:t>
            </w:r>
            <w:r w:rsidR="008A20ED">
              <w:rPr>
                <w:rFonts w:ascii="Arial" w:hAnsi="Arial" w:cs="Arial"/>
                <w:sz w:val="19"/>
                <w:szCs w:val="19"/>
                <w:lang w:val="en-US"/>
              </w:rPr>
              <w:t>RUB</w:t>
            </w:r>
            <w:r w:rsidRPr="0034221C">
              <w:rPr>
                <w:rFonts w:ascii="Arial" w:hAnsi="Arial" w:cs="Arial"/>
                <w:sz w:val="19"/>
                <w:szCs w:val="19"/>
                <w:lang w:val="en-US"/>
              </w:rPr>
              <w:t xml:space="preserve"> </w:t>
            </w:r>
            <w:r w:rsidR="008A20ED">
              <w:rPr>
                <w:rFonts w:ascii="Arial" w:hAnsi="Arial" w:cs="Arial"/>
                <w:sz w:val="19"/>
                <w:szCs w:val="19"/>
                <w:lang w:val="en-US"/>
              </w:rPr>
              <w:t>20 000</w:t>
            </w:r>
            <w:r w:rsidRPr="0034221C">
              <w:rPr>
                <w:rFonts w:ascii="Arial" w:hAnsi="Arial" w:cs="Arial"/>
                <w:sz w:val="19"/>
                <w:szCs w:val="19"/>
                <w:lang w:val="en-US"/>
              </w:rPr>
              <w:t xml:space="preserve"> daily for storage of each container (cabin);</w:t>
            </w:r>
          </w:p>
          <w:p w:rsidR="00B55F9B" w:rsidRPr="0034221C" w:rsidRDefault="00B55F9B" w:rsidP="000B2B81">
            <w:pPr>
              <w:pStyle w:val="af4"/>
              <w:jc w:val="both"/>
              <w:rPr>
                <w:rFonts w:ascii="Arial" w:hAnsi="Arial" w:cs="Arial"/>
                <w:sz w:val="19"/>
                <w:szCs w:val="19"/>
                <w:lang w:val="en-US"/>
              </w:rPr>
            </w:pPr>
            <w:r w:rsidRPr="0034221C">
              <w:rPr>
                <w:rFonts w:ascii="Arial" w:hAnsi="Arial" w:cs="Arial"/>
                <w:sz w:val="19"/>
                <w:szCs w:val="19"/>
                <w:lang w:val="en-US"/>
              </w:rPr>
              <w:t>- containers (cabins) are not intended for permanent / temporary residence of employees / representatives and their usage for such purposes in violation of these Regulations;</w:t>
            </w:r>
          </w:p>
          <w:p w:rsidR="00B55F9B" w:rsidRPr="0034221C" w:rsidRDefault="00B55F9B" w:rsidP="000B2B81">
            <w:pPr>
              <w:pStyle w:val="af4"/>
              <w:jc w:val="both"/>
              <w:rPr>
                <w:rFonts w:ascii="Arial" w:hAnsi="Arial" w:cs="Arial"/>
                <w:sz w:val="19"/>
                <w:szCs w:val="19"/>
                <w:lang w:val="en-US"/>
              </w:rPr>
            </w:pPr>
          </w:p>
        </w:tc>
      </w:tr>
      <w:tr w:rsidR="0034221C" w:rsidRPr="00B63BB1" w:rsidTr="00446AE2">
        <w:tc>
          <w:tcPr>
            <w:tcW w:w="5142" w:type="dxa"/>
          </w:tcPr>
          <w:p w:rsidR="00B55F9B" w:rsidRPr="0034221C" w:rsidRDefault="00B55F9B" w:rsidP="000B2B81">
            <w:pPr>
              <w:pStyle w:val="1"/>
              <w:jc w:val="both"/>
              <w:rPr>
                <w:rFonts w:ascii="Arial" w:hAnsi="Arial" w:cs="Arial"/>
                <w:sz w:val="19"/>
                <w:szCs w:val="19"/>
              </w:rPr>
            </w:pPr>
            <w:r w:rsidRPr="0034221C">
              <w:rPr>
                <w:rFonts w:ascii="Arial" w:hAnsi="Arial" w:cs="Arial"/>
                <w:sz w:val="19"/>
                <w:szCs w:val="19"/>
              </w:rPr>
              <w:t>- любое электротехническое оборудование/ электроприборы, находящиеся в контейнерах (</w:t>
            </w:r>
            <w:r w:rsidR="005835AD" w:rsidRPr="0034221C">
              <w:rPr>
                <w:rFonts w:ascii="Arial" w:hAnsi="Arial" w:cs="Arial"/>
                <w:sz w:val="19"/>
                <w:szCs w:val="19"/>
              </w:rPr>
              <w:t>бытовках</w:t>
            </w:r>
            <w:r w:rsidRPr="0034221C">
              <w:rPr>
                <w:rFonts w:ascii="Arial" w:hAnsi="Arial" w:cs="Arial"/>
                <w:sz w:val="19"/>
                <w:szCs w:val="19"/>
              </w:rPr>
              <w:t xml:space="preserve">), а также в распоряжении </w:t>
            </w:r>
            <w:r w:rsidR="009B494E">
              <w:rPr>
                <w:rFonts w:ascii="Arial" w:hAnsi="Arial" w:cs="Arial"/>
                <w:sz w:val="19"/>
                <w:szCs w:val="19"/>
              </w:rPr>
              <w:t>Контрагента</w:t>
            </w:r>
            <w:r w:rsidR="00317075" w:rsidRPr="0034221C">
              <w:rPr>
                <w:rFonts w:ascii="Arial" w:hAnsi="Arial" w:cs="Arial"/>
                <w:sz w:val="19"/>
                <w:szCs w:val="19"/>
              </w:rPr>
              <w:t xml:space="preserve"> </w:t>
            </w:r>
            <w:r w:rsidRPr="0034221C">
              <w:rPr>
                <w:rFonts w:ascii="Arial" w:hAnsi="Arial" w:cs="Arial"/>
                <w:sz w:val="19"/>
                <w:szCs w:val="19"/>
              </w:rPr>
              <w:t xml:space="preserve"> и используемые им, должны эксплуатироваться в соответствии со всеми применимыми правилами безопасной эксплуатации электрооборудования, действующими в Российской Федерации;</w:t>
            </w:r>
          </w:p>
          <w:p w:rsidR="00B55F9B" w:rsidRPr="0034221C" w:rsidRDefault="00B55F9B" w:rsidP="000B2B81">
            <w:pPr>
              <w:pStyle w:val="1"/>
              <w:jc w:val="both"/>
              <w:rPr>
                <w:rFonts w:ascii="Arial" w:hAnsi="Arial" w:cs="Arial"/>
                <w:sz w:val="19"/>
                <w:szCs w:val="19"/>
              </w:rPr>
            </w:pPr>
            <w:r w:rsidRPr="0034221C">
              <w:rPr>
                <w:rFonts w:ascii="Arial" w:hAnsi="Arial" w:cs="Arial"/>
                <w:sz w:val="19"/>
                <w:szCs w:val="19"/>
              </w:rPr>
              <w:t xml:space="preserve">- бытовая техника (чайники, микроволновые печи) должна быть установлена на </w:t>
            </w:r>
            <w:r w:rsidR="005835AD" w:rsidRPr="0034221C">
              <w:rPr>
                <w:rFonts w:ascii="Arial" w:hAnsi="Arial" w:cs="Arial"/>
                <w:sz w:val="19"/>
                <w:szCs w:val="19"/>
              </w:rPr>
              <w:t>негорючие поверхности</w:t>
            </w:r>
            <w:r w:rsidRPr="0034221C">
              <w:rPr>
                <w:rFonts w:ascii="Arial" w:hAnsi="Arial" w:cs="Arial"/>
                <w:sz w:val="19"/>
                <w:szCs w:val="19"/>
              </w:rPr>
              <w:t>.</w:t>
            </w:r>
          </w:p>
        </w:tc>
        <w:tc>
          <w:tcPr>
            <w:tcW w:w="5143" w:type="dxa"/>
            <w:shd w:val="clear" w:color="auto" w:fill="auto"/>
          </w:tcPr>
          <w:p w:rsidR="00B55F9B" w:rsidRPr="0034221C" w:rsidRDefault="00B55F9B" w:rsidP="000B2B81">
            <w:pPr>
              <w:pStyle w:val="af4"/>
              <w:jc w:val="both"/>
              <w:rPr>
                <w:rFonts w:ascii="Arial" w:hAnsi="Arial" w:cs="Arial"/>
                <w:sz w:val="19"/>
                <w:szCs w:val="19"/>
                <w:lang w:val="en-US"/>
              </w:rPr>
            </w:pPr>
            <w:r w:rsidRPr="0034221C">
              <w:rPr>
                <w:rFonts w:ascii="Arial" w:hAnsi="Arial" w:cs="Arial"/>
                <w:sz w:val="19"/>
                <w:szCs w:val="19"/>
                <w:lang w:val="en-US"/>
              </w:rPr>
              <w:t xml:space="preserve">- any electrical equipment / electrical appliances that are in containers (cabins), as well as at the disposal of the </w:t>
            </w:r>
            <w:r w:rsidR="00C14487">
              <w:rPr>
                <w:rFonts w:ascii="Arial" w:hAnsi="Arial" w:cs="Arial"/>
                <w:sz w:val="19"/>
                <w:szCs w:val="19"/>
                <w:lang w:val="en-US"/>
              </w:rPr>
              <w:t xml:space="preserve">Counterparty </w:t>
            </w:r>
            <w:r w:rsidRPr="0034221C">
              <w:rPr>
                <w:rFonts w:ascii="Arial" w:hAnsi="Arial" w:cs="Arial"/>
                <w:sz w:val="19"/>
                <w:szCs w:val="19"/>
                <w:lang w:val="en-US"/>
              </w:rPr>
              <w:t>and used by it, shall be operated in accordance with all applicable electrical safety rules in force in the Russian Federation;</w:t>
            </w:r>
          </w:p>
          <w:p w:rsidR="00B55F9B" w:rsidRPr="0034221C" w:rsidRDefault="00B55F9B" w:rsidP="000B2B81">
            <w:pPr>
              <w:pStyle w:val="af4"/>
              <w:jc w:val="both"/>
              <w:rPr>
                <w:rFonts w:ascii="Arial" w:hAnsi="Arial" w:cs="Arial"/>
                <w:sz w:val="19"/>
                <w:szCs w:val="19"/>
                <w:lang w:val="en-US"/>
              </w:rPr>
            </w:pPr>
            <w:r w:rsidRPr="0034221C">
              <w:rPr>
                <w:rFonts w:ascii="Arial" w:hAnsi="Arial" w:cs="Arial"/>
                <w:sz w:val="19"/>
                <w:szCs w:val="19"/>
                <w:lang w:val="en-US"/>
              </w:rPr>
              <w:t>- household appliances (kettles, microwave ovens) should be installed on fireproof stands.</w:t>
            </w:r>
          </w:p>
          <w:p w:rsidR="00B55F9B" w:rsidRPr="0034221C" w:rsidRDefault="00B55F9B" w:rsidP="000B2B81">
            <w:pPr>
              <w:pStyle w:val="af4"/>
              <w:jc w:val="both"/>
              <w:rPr>
                <w:rFonts w:ascii="Arial" w:hAnsi="Arial" w:cs="Arial"/>
                <w:sz w:val="19"/>
                <w:szCs w:val="19"/>
                <w:lang w:val="en-US"/>
              </w:rPr>
            </w:pPr>
          </w:p>
        </w:tc>
      </w:tr>
      <w:tr w:rsidR="0034221C" w:rsidRPr="00B63BB1" w:rsidTr="00446AE2">
        <w:tc>
          <w:tcPr>
            <w:tcW w:w="5142" w:type="dxa"/>
          </w:tcPr>
          <w:p w:rsidR="00B55F9B" w:rsidRPr="0034221C" w:rsidRDefault="00B43087" w:rsidP="000B2B81">
            <w:pPr>
              <w:pStyle w:val="1"/>
              <w:jc w:val="both"/>
              <w:rPr>
                <w:rFonts w:ascii="Arial" w:hAnsi="Arial" w:cs="Arial"/>
                <w:sz w:val="19"/>
                <w:szCs w:val="19"/>
              </w:rPr>
            </w:pPr>
            <w:r w:rsidRPr="0034221C">
              <w:rPr>
                <w:rFonts w:ascii="Arial" w:hAnsi="Arial" w:cs="Arial"/>
                <w:sz w:val="19"/>
                <w:szCs w:val="19"/>
              </w:rPr>
              <w:t>Работникам</w:t>
            </w:r>
            <w:r w:rsidR="00B55F9B" w:rsidRPr="0034221C">
              <w:rPr>
                <w:rFonts w:ascii="Arial" w:hAnsi="Arial" w:cs="Arial"/>
                <w:sz w:val="19"/>
                <w:szCs w:val="19"/>
              </w:rPr>
              <w:t xml:space="preserve">/представителям </w:t>
            </w:r>
            <w:r w:rsidR="009B494E">
              <w:rPr>
                <w:rFonts w:ascii="Arial" w:hAnsi="Arial" w:cs="Arial"/>
                <w:sz w:val="19"/>
                <w:szCs w:val="19"/>
              </w:rPr>
              <w:t>Контрагента</w:t>
            </w:r>
            <w:r w:rsidR="00317075" w:rsidRPr="0034221C">
              <w:rPr>
                <w:rFonts w:ascii="Arial" w:hAnsi="Arial" w:cs="Arial"/>
                <w:sz w:val="19"/>
                <w:szCs w:val="19"/>
              </w:rPr>
              <w:t xml:space="preserve"> </w:t>
            </w:r>
            <w:r w:rsidR="00B55F9B" w:rsidRPr="0034221C">
              <w:rPr>
                <w:rFonts w:ascii="Arial" w:hAnsi="Arial" w:cs="Arial"/>
                <w:sz w:val="19"/>
                <w:szCs w:val="19"/>
              </w:rPr>
              <w:t xml:space="preserve"> во время нахождения в контейнерах (</w:t>
            </w:r>
            <w:r w:rsidRPr="0034221C">
              <w:rPr>
                <w:rFonts w:ascii="Arial" w:hAnsi="Arial" w:cs="Arial"/>
                <w:sz w:val="19"/>
                <w:szCs w:val="19"/>
              </w:rPr>
              <w:t>бытовках</w:t>
            </w:r>
            <w:r w:rsidR="00B55F9B" w:rsidRPr="0034221C">
              <w:rPr>
                <w:rFonts w:ascii="Arial" w:hAnsi="Arial" w:cs="Arial"/>
                <w:sz w:val="19"/>
                <w:szCs w:val="19"/>
              </w:rPr>
              <w:t>) запрещается:</w:t>
            </w:r>
          </w:p>
        </w:tc>
        <w:tc>
          <w:tcPr>
            <w:tcW w:w="5143" w:type="dxa"/>
            <w:shd w:val="clear" w:color="auto" w:fill="auto"/>
          </w:tcPr>
          <w:p w:rsidR="00B55F9B" w:rsidRPr="0034221C" w:rsidRDefault="00B55F9B" w:rsidP="000B2B81">
            <w:pPr>
              <w:pStyle w:val="af4"/>
              <w:jc w:val="both"/>
              <w:rPr>
                <w:rFonts w:ascii="Arial" w:hAnsi="Arial" w:cs="Arial"/>
                <w:sz w:val="19"/>
                <w:szCs w:val="19"/>
                <w:lang w:val="en-US"/>
              </w:rPr>
            </w:pPr>
            <w:r w:rsidRPr="0034221C">
              <w:rPr>
                <w:rFonts w:ascii="Arial" w:hAnsi="Arial" w:cs="Arial"/>
                <w:sz w:val="19"/>
                <w:szCs w:val="19"/>
                <w:lang w:val="en-US"/>
              </w:rPr>
              <w:t xml:space="preserve">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while staying in the containers (cabins) are prohibited:</w:t>
            </w:r>
          </w:p>
        </w:tc>
      </w:tr>
      <w:tr w:rsidR="0034221C" w:rsidRPr="00B63BB1" w:rsidTr="00446AE2">
        <w:tc>
          <w:tcPr>
            <w:tcW w:w="5142" w:type="dxa"/>
          </w:tcPr>
          <w:p w:rsidR="00822D7A" w:rsidRPr="0034221C" w:rsidRDefault="00822D7A" w:rsidP="000B2B81">
            <w:pPr>
              <w:pStyle w:val="1"/>
              <w:jc w:val="both"/>
              <w:rPr>
                <w:rStyle w:val="jlqj4b"/>
                <w:rFonts w:ascii="Arial" w:hAnsi="Arial" w:cs="Arial"/>
                <w:sz w:val="19"/>
                <w:szCs w:val="19"/>
              </w:rPr>
            </w:pPr>
            <w:r w:rsidRPr="0034221C">
              <w:rPr>
                <w:rStyle w:val="jlqj4b"/>
                <w:rFonts w:ascii="Arial" w:hAnsi="Arial" w:cs="Arial"/>
                <w:sz w:val="19"/>
                <w:szCs w:val="19"/>
              </w:rPr>
              <w:t xml:space="preserve">- использовать электрические нагревательные приборы с открытой спиралью, бытовую технику с неисправными шнурами </w:t>
            </w:r>
            <w:r w:rsidR="00B43087" w:rsidRPr="0034221C">
              <w:rPr>
                <w:rStyle w:val="jlqj4b"/>
                <w:rFonts w:ascii="Arial" w:hAnsi="Arial" w:cs="Arial"/>
                <w:sz w:val="19"/>
                <w:szCs w:val="19"/>
              </w:rPr>
              <w:t>питания</w:t>
            </w:r>
            <w:r w:rsidRPr="0034221C">
              <w:rPr>
                <w:rStyle w:val="jlqj4b"/>
                <w:rFonts w:ascii="Arial" w:hAnsi="Arial" w:cs="Arial"/>
                <w:sz w:val="19"/>
                <w:szCs w:val="19"/>
              </w:rPr>
              <w:t>, вилками и другими деталями;</w:t>
            </w:r>
          </w:p>
          <w:p w:rsidR="00822D7A" w:rsidRPr="0034221C" w:rsidRDefault="00822D7A" w:rsidP="000B2B81">
            <w:pPr>
              <w:pStyle w:val="1"/>
              <w:jc w:val="both"/>
              <w:rPr>
                <w:rStyle w:val="jlqj4b"/>
                <w:rFonts w:ascii="Arial" w:hAnsi="Arial" w:cs="Arial"/>
                <w:sz w:val="19"/>
                <w:szCs w:val="19"/>
              </w:rPr>
            </w:pPr>
            <w:r w:rsidRPr="0034221C">
              <w:rPr>
                <w:rStyle w:val="jlqj4b"/>
                <w:rFonts w:ascii="Arial" w:hAnsi="Arial" w:cs="Arial"/>
                <w:sz w:val="19"/>
                <w:szCs w:val="19"/>
              </w:rPr>
              <w:t>- сушить средства индивидуальной защиты непосредственно на электронагревателях;</w:t>
            </w:r>
          </w:p>
          <w:p w:rsidR="00822D7A" w:rsidRPr="0034221C" w:rsidRDefault="00822D7A" w:rsidP="000B2B81">
            <w:pPr>
              <w:pStyle w:val="1"/>
              <w:jc w:val="both"/>
              <w:rPr>
                <w:rStyle w:val="jlqj4b"/>
                <w:rFonts w:ascii="Arial" w:hAnsi="Arial" w:cs="Arial"/>
                <w:sz w:val="19"/>
                <w:szCs w:val="19"/>
              </w:rPr>
            </w:pPr>
            <w:r w:rsidRPr="0034221C">
              <w:rPr>
                <w:rStyle w:val="jlqj4b"/>
                <w:rFonts w:ascii="Arial" w:hAnsi="Arial" w:cs="Arial"/>
                <w:sz w:val="19"/>
                <w:szCs w:val="19"/>
              </w:rPr>
              <w:t>- проводить сварочные и другие пожароопасные работы в помещениях контейнеров (</w:t>
            </w:r>
            <w:r w:rsidR="00B43087" w:rsidRPr="0034221C">
              <w:rPr>
                <w:rStyle w:val="jlqj4b"/>
                <w:rFonts w:ascii="Arial" w:hAnsi="Arial" w:cs="Arial"/>
                <w:sz w:val="19"/>
                <w:szCs w:val="19"/>
              </w:rPr>
              <w:t>бытовок</w:t>
            </w:r>
            <w:r w:rsidRPr="0034221C">
              <w:rPr>
                <w:rStyle w:val="jlqj4b"/>
                <w:rFonts w:ascii="Arial" w:hAnsi="Arial" w:cs="Arial"/>
                <w:sz w:val="19"/>
                <w:szCs w:val="19"/>
              </w:rPr>
              <w:t>) и на прилегающей территории;</w:t>
            </w:r>
          </w:p>
        </w:tc>
        <w:tc>
          <w:tcPr>
            <w:tcW w:w="5143" w:type="dxa"/>
            <w:shd w:val="clear" w:color="auto" w:fill="auto"/>
          </w:tcPr>
          <w:p w:rsidR="00822D7A" w:rsidRPr="0034221C" w:rsidRDefault="00822D7A" w:rsidP="000B2B81">
            <w:pPr>
              <w:pStyle w:val="af4"/>
              <w:jc w:val="both"/>
              <w:rPr>
                <w:rFonts w:ascii="Arial" w:hAnsi="Arial" w:cs="Arial"/>
                <w:sz w:val="19"/>
                <w:szCs w:val="19"/>
                <w:lang w:val="en-US"/>
              </w:rPr>
            </w:pPr>
            <w:r w:rsidRPr="0034221C">
              <w:rPr>
                <w:rFonts w:ascii="Arial" w:hAnsi="Arial" w:cs="Arial"/>
                <w:sz w:val="19"/>
                <w:szCs w:val="19"/>
                <w:lang w:val="en-US"/>
              </w:rPr>
              <w:t>- to use electric heating appliances with an open spiral, household appliances with faulty connection cords, plugs and other parts;</w:t>
            </w:r>
          </w:p>
          <w:p w:rsidR="00822D7A" w:rsidRPr="0034221C" w:rsidRDefault="00822D7A" w:rsidP="000B2B81">
            <w:pPr>
              <w:pStyle w:val="af4"/>
              <w:jc w:val="both"/>
              <w:rPr>
                <w:rFonts w:ascii="Arial" w:hAnsi="Arial" w:cs="Arial"/>
                <w:sz w:val="19"/>
                <w:szCs w:val="19"/>
                <w:lang w:val="en-US"/>
              </w:rPr>
            </w:pPr>
            <w:r w:rsidRPr="0034221C">
              <w:rPr>
                <w:rFonts w:ascii="Arial" w:hAnsi="Arial" w:cs="Arial"/>
                <w:sz w:val="19"/>
                <w:szCs w:val="19"/>
                <w:lang w:val="en-US"/>
              </w:rPr>
              <w:t>- to dry personal protective equipment directly on electric heaters;</w:t>
            </w:r>
          </w:p>
          <w:p w:rsidR="00822D7A" w:rsidRPr="0034221C" w:rsidRDefault="00822D7A" w:rsidP="000B2B81">
            <w:pPr>
              <w:pStyle w:val="af4"/>
              <w:jc w:val="both"/>
              <w:rPr>
                <w:rFonts w:ascii="Arial" w:hAnsi="Arial" w:cs="Arial"/>
                <w:sz w:val="19"/>
                <w:szCs w:val="19"/>
                <w:lang w:val="en-US"/>
              </w:rPr>
            </w:pPr>
            <w:r w:rsidRPr="0034221C">
              <w:rPr>
                <w:rFonts w:ascii="Arial" w:hAnsi="Arial" w:cs="Arial"/>
                <w:sz w:val="19"/>
                <w:szCs w:val="19"/>
                <w:lang w:val="en-US"/>
              </w:rPr>
              <w:t>- to conduct welding and other fire-hazardous work in the premises of containers (cabins) and in the adjacent territory;</w:t>
            </w:r>
          </w:p>
          <w:p w:rsidR="00822D7A" w:rsidRPr="0034221C" w:rsidRDefault="00822D7A" w:rsidP="000B2B81">
            <w:pPr>
              <w:pStyle w:val="af4"/>
              <w:jc w:val="both"/>
              <w:rPr>
                <w:rFonts w:ascii="Arial" w:hAnsi="Arial" w:cs="Arial"/>
                <w:sz w:val="19"/>
                <w:szCs w:val="19"/>
                <w:lang w:val="en-US"/>
              </w:rPr>
            </w:pPr>
          </w:p>
        </w:tc>
      </w:tr>
      <w:tr w:rsidR="0034221C" w:rsidRPr="00B63BB1" w:rsidTr="00446AE2">
        <w:tc>
          <w:tcPr>
            <w:tcW w:w="5142" w:type="dxa"/>
          </w:tcPr>
          <w:p w:rsidR="00822D7A" w:rsidRPr="0034221C" w:rsidRDefault="00822D7A" w:rsidP="000B2B81">
            <w:pPr>
              <w:pStyle w:val="1"/>
              <w:jc w:val="both"/>
              <w:rPr>
                <w:rStyle w:val="jlqj4b"/>
                <w:rFonts w:ascii="Arial" w:hAnsi="Arial" w:cs="Arial"/>
                <w:sz w:val="19"/>
                <w:szCs w:val="19"/>
              </w:rPr>
            </w:pPr>
            <w:r w:rsidRPr="0034221C">
              <w:rPr>
                <w:rStyle w:val="jlqj4b"/>
                <w:rFonts w:ascii="Arial" w:hAnsi="Arial" w:cs="Arial"/>
                <w:sz w:val="19"/>
                <w:szCs w:val="19"/>
              </w:rPr>
              <w:t>- выполнять другие действия с электроприборами/ электрооборудованием, которые потенциально могут привести к травмам/пожару, иным неблагоприятным последствиям.</w:t>
            </w:r>
            <w:r w:rsidRPr="0034221C">
              <w:rPr>
                <w:rFonts w:ascii="Arial" w:hAnsi="Arial" w:cs="Arial"/>
                <w:sz w:val="19"/>
                <w:szCs w:val="19"/>
              </w:rPr>
              <w:t xml:space="preserve"> </w:t>
            </w:r>
            <w:r w:rsidRPr="0034221C">
              <w:rPr>
                <w:rStyle w:val="jlqj4b"/>
                <w:rFonts w:ascii="Arial" w:hAnsi="Arial" w:cs="Arial"/>
                <w:sz w:val="19"/>
                <w:szCs w:val="19"/>
              </w:rPr>
              <w:t>Во всех таких случаях, необходимо привлекать обученных и аттестованных специалистов (электриков);</w:t>
            </w:r>
          </w:p>
          <w:p w:rsidR="00822D7A" w:rsidRPr="0034221C" w:rsidRDefault="00822D7A" w:rsidP="000B2B81">
            <w:pPr>
              <w:pStyle w:val="1"/>
              <w:jc w:val="both"/>
              <w:rPr>
                <w:rStyle w:val="jlqj4b"/>
                <w:rFonts w:ascii="Arial" w:hAnsi="Arial" w:cs="Arial"/>
                <w:sz w:val="19"/>
                <w:szCs w:val="19"/>
              </w:rPr>
            </w:pPr>
            <w:r w:rsidRPr="0034221C">
              <w:rPr>
                <w:rStyle w:val="jlqj4b"/>
                <w:rFonts w:ascii="Arial" w:hAnsi="Arial" w:cs="Arial"/>
                <w:sz w:val="19"/>
                <w:szCs w:val="19"/>
              </w:rPr>
              <w:t>- хранить баллоны с горючими газами и легковоспламеняющимися жидкостями, лакокрасочными материалами, иными токсичными материалами в помещениях контейнеров (</w:t>
            </w:r>
            <w:r w:rsidR="00D403AD" w:rsidRPr="0034221C">
              <w:rPr>
                <w:rStyle w:val="jlqj4b"/>
                <w:rFonts w:ascii="Arial" w:hAnsi="Arial" w:cs="Arial"/>
                <w:sz w:val="19"/>
                <w:szCs w:val="19"/>
              </w:rPr>
              <w:t>бытовок</w:t>
            </w:r>
            <w:r w:rsidRPr="0034221C">
              <w:rPr>
                <w:rStyle w:val="jlqj4b"/>
                <w:rFonts w:ascii="Arial" w:hAnsi="Arial" w:cs="Arial"/>
                <w:sz w:val="19"/>
                <w:szCs w:val="19"/>
              </w:rPr>
              <w:t>);</w:t>
            </w:r>
          </w:p>
          <w:p w:rsidR="00822D7A" w:rsidRPr="0034221C" w:rsidRDefault="00822D7A" w:rsidP="000B2B81">
            <w:pPr>
              <w:pStyle w:val="1"/>
              <w:jc w:val="both"/>
              <w:rPr>
                <w:rStyle w:val="jlqj4b"/>
                <w:rFonts w:ascii="Arial" w:hAnsi="Arial" w:cs="Arial"/>
                <w:sz w:val="19"/>
                <w:szCs w:val="19"/>
              </w:rPr>
            </w:pPr>
            <w:r w:rsidRPr="0034221C">
              <w:rPr>
                <w:rStyle w:val="jlqj4b"/>
                <w:rFonts w:ascii="Arial" w:hAnsi="Arial" w:cs="Arial"/>
                <w:sz w:val="19"/>
                <w:szCs w:val="19"/>
              </w:rPr>
              <w:t>- по окончании рабочего времени оставлять включенными электроустановки и бытовые приборы.</w:t>
            </w:r>
          </w:p>
        </w:tc>
        <w:tc>
          <w:tcPr>
            <w:tcW w:w="5143" w:type="dxa"/>
            <w:shd w:val="clear" w:color="auto" w:fill="auto"/>
          </w:tcPr>
          <w:p w:rsidR="00822D7A" w:rsidRPr="0034221C" w:rsidRDefault="00822D7A" w:rsidP="000B2B81">
            <w:pPr>
              <w:pStyle w:val="af4"/>
              <w:jc w:val="both"/>
              <w:rPr>
                <w:rFonts w:ascii="Arial" w:hAnsi="Arial" w:cs="Arial"/>
                <w:sz w:val="19"/>
                <w:szCs w:val="19"/>
                <w:lang w:val="en-US"/>
              </w:rPr>
            </w:pPr>
            <w:r w:rsidRPr="0034221C">
              <w:rPr>
                <w:rFonts w:ascii="Arial" w:hAnsi="Arial" w:cs="Arial"/>
                <w:sz w:val="19"/>
                <w:szCs w:val="19"/>
                <w:lang w:val="en-US"/>
              </w:rPr>
              <w:t>- to perform other actions with electrical appliances / electrical equipment that could potentially lead to injury / fire, other adverse consequences. In all such cases it is necessary to involve trained and certified specialists (electricians);</w:t>
            </w:r>
          </w:p>
          <w:p w:rsidR="00822D7A" w:rsidRPr="0034221C" w:rsidRDefault="00822D7A" w:rsidP="000B2B81">
            <w:pPr>
              <w:pStyle w:val="af4"/>
              <w:jc w:val="both"/>
              <w:rPr>
                <w:rFonts w:ascii="Arial" w:hAnsi="Arial" w:cs="Arial"/>
                <w:sz w:val="19"/>
                <w:szCs w:val="19"/>
                <w:lang w:val="en-US"/>
              </w:rPr>
            </w:pPr>
            <w:r w:rsidRPr="0034221C">
              <w:rPr>
                <w:rFonts w:ascii="Arial" w:hAnsi="Arial" w:cs="Arial"/>
                <w:sz w:val="19"/>
                <w:szCs w:val="19"/>
                <w:lang w:val="en-US"/>
              </w:rPr>
              <w:t>- to store bottles with combustible gases and flammable liquids, paint materials, other toxic materials in the premises of containers (cabins);</w:t>
            </w:r>
          </w:p>
          <w:p w:rsidR="00822D7A" w:rsidRPr="0034221C" w:rsidRDefault="00822D7A" w:rsidP="000B2B81">
            <w:pPr>
              <w:pStyle w:val="af4"/>
              <w:jc w:val="both"/>
              <w:rPr>
                <w:rFonts w:ascii="Arial" w:hAnsi="Arial" w:cs="Arial"/>
                <w:sz w:val="19"/>
                <w:szCs w:val="19"/>
                <w:lang w:val="en-US"/>
              </w:rPr>
            </w:pPr>
            <w:r w:rsidRPr="0034221C">
              <w:rPr>
                <w:rFonts w:ascii="Arial" w:hAnsi="Arial" w:cs="Arial"/>
                <w:sz w:val="19"/>
                <w:szCs w:val="19"/>
                <w:lang w:val="en-US"/>
              </w:rPr>
              <w:t>- to leave electrical installations and household appliances switched-on at the end of the working time.</w:t>
            </w:r>
          </w:p>
        </w:tc>
      </w:tr>
      <w:tr w:rsidR="0034221C" w:rsidRPr="00B63BB1" w:rsidTr="00446AE2">
        <w:tc>
          <w:tcPr>
            <w:tcW w:w="5142" w:type="dxa"/>
          </w:tcPr>
          <w:p w:rsidR="00895AC3" w:rsidRPr="0034221C" w:rsidRDefault="009B494E" w:rsidP="000B2B81">
            <w:pPr>
              <w:pStyle w:val="1"/>
              <w:jc w:val="both"/>
              <w:rPr>
                <w:rFonts w:ascii="Arial" w:hAnsi="Arial" w:cs="Arial"/>
                <w:sz w:val="19"/>
                <w:szCs w:val="19"/>
              </w:rPr>
            </w:pPr>
            <w:r>
              <w:rPr>
                <w:rFonts w:ascii="Arial" w:hAnsi="Arial" w:cs="Arial"/>
                <w:sz w:val="19"/>
                <w:szCs w:val="19"/>
              </w:rPr>
              <w:t>Контрагент</w:t>
            </w:r>
            <w:r w:rsidR="00895AC3" w:rsidRPr="0034221C">
              <w:rPr>
                <w:rStyle w:val="jlqj4b"/>
                <w:rFonts w:ascii="Arial" w:hAnsi="Arial" w:cs="Arial"/>
                <w:sz w:val="19"/>
                <w:szCs w:val="19"/>
              </w:rPr>
              <w:t xml:space="preserve"> несет безусловную ответственность за указанное электрическое оборудование/ электроприборы, расположенные в </w:t>
            </w:r>
            <w:r w:rsidR="00D403AD" w:rsidRPr="0034221C">
              <w:rPr>
                <w:rStyle w:val="jlqj4b"/>
                <w:rFonts w:ascii="Arial" w:hAnsi="Arial" w:cs="Arial"/>
                <w:sz w:val="19"/>
                <w:szCs w:val="19"/>
              </w:rPr>
              <w:t>бытовках</w:t>
            </w:r>
            <w:r w:rsidR="00895AC3" w:rsidRPr="0034221C">
              <w:rPr>
                <w:rStyle w:val="jlqj4b"/>
                <w:rFonts w:ascii="Arial" w:hAnsi="Arial" w:cs="Arial"/>
                <w:sz w:val="19"/>
                <w:szCs w:val="19"/>
              </w:rPr>
              <w:t>.</w:t>
            </w:r>
          </w:p>
        </w:tc>
        <w:tc>
          <w:tcPr>
            <w:tcW w:w="5143" w:type="dxa"/>
            <w:shd w:val="clear" w:color="auto" w:fill="auto"/>
          </w:tcPr>
          <w:p w:rsidR="00895AC3" w:rsidRPr="0034221C" w:rsidRDefault="00895AC3" w:rsidP="000B2B81">
            <w:pPr>
              <w:pStyle w:val="af4"/>
              <w:jc w:val="both"/>
              <w:rPr>
                <w:rFonts w:ascii="Arial" w:hAnsi="Arial" w:cs="Arial"/>
                <w:sz w:val="19"/>
                <w:szCs w:val="19"/>
                <w:lang w:val="en-US"/>
              </w:rPr>
            </w:pPr>
            <w:r w:rsidRPr="0034221C">
              <w:rPr>
                <w:rFonts w:ascii="Arial" w:hAnsi="Arial" w:cs="Arial"/>
                <w:sz w:val="19"/>
                <w:szCs w:val="19"/>
                <w:lang w:val="en-US"/>
              </w:rPr>
              <w:t xml:space="preserve">The </w:t>
            </w:r>
            <w:r w:rsidR="00C14487">
              <w:rPr>
                <w:rFonts w:ascii="Arial" w:hAnsi="Arial" w:cs="Arial"/>
                <w:sz w:val="19"/>
                <w:szCs w:val="19"/>
                <w:lang w:val="en-US"/>
              </w:rPr>
              <w:t xml:space="preserve">Counterparty </w:t>
            </w:r>
            <w:r w:rsidRPr="0034221C">
              <w:rPr>
                <w:rFonts w:ascii="Arial" w:hAnsi="Arial" w:cs="Arial"/>
                <w:sz w:val="19"/>
                <w:szCs w:val="19"/>
                <w:lang w:val="en-US"/>
              </w:rPr>
              <w:t>bears the unconditional responsibility for said electrical equipment / electrical appliances located in the cabins.</w:t>
            </w:r>
          </w:p>
        </w:tc>
      </w:tr>
      <w:tr w:rsidR="0034221C" w:rsidRPr="00B63BB1" w:rsidTr="00446AE2">
        <w:tc>
          <w:tcPr>
            <w:tcW w:w="5142" w:type="dxa"/>
          </w:tcPr>
          <w:p w:rsidR="00895AC3" w:rsidRPr="0034221C" w:rsidRDefault="00895AC3" w:rsidP="00414C59">
            <w:pPr>
              <w:spacing w:after="0" w:line="240" w:lineRule="auto"/>
              <w:jc w:val="both"/>
              <w:rPr>
                <w:rFonts w:ascii="Arial" w:hAnsi="Arial" w:cs="Arial"/>
                <w:sz w:val="19"/>
                <w:szCs w:val="19"/>
                <w:highlight w:val="cyan"/>
                <w:lang w:val="en-US"/>
              </w:rPr>
            </w:pPr>
            <w:r w:rsidRPr="0034221C">
              <w:rPr>
                <w:rStyle w:val="a7"/>
                <w:rFonts w:ascii="Arial" w:hAnsi="Arial" w:cs="Arial"/>
                <w:b w:val="0"/>
                <w:sz w:val="19"/>
                <w:szCs w:val="19"/>
              </w:rPr>
              <w:t xml:space="preserve">12. В случае ввоза и вывоза оборудования </w:t>
            </w:r>
            <w:r w:rsidR="00D403AD" w:rsidRPr="0034221C">
              <w:rPr>
                <w:rStyle w:val="a7"/>
                <w:rFonts w:ascii="Arial" w:hAnsi="Arial" w:cs="Arial"/>
                <w:b w:val="0"/>
                <w:sz w:val="19"/>
                <w:szCs w:val="19"/>
              </w:rPr>
              <w:t>на</w:t>
            </w:r>
            <w:r w:rsidRPr="0034221C">
              <w:rPr>
                <w:rStyle w:val="a7"/>
                <w:rFonts w:ascii="Arial" w:hAnsi="Arial" w:cs="Arial"/>
                <w:b w:val="0"/>
                <w:sz w:val="19"/>
                <w:szCs w:val="19"/>
              </w:rPr>
              <w:t xml:space="preserve"> </w:t>
            </w:r>
            <w:r w:rsidR="006853B1" w:rsidRPr="0034221C">
              <w:rPr>
                <w:rStyle w:val="jlqj4b"/>
                <w:rFonts w:ascii="Arial" w:hAnsi="Arial" w:cs="Arial"/>
                <w:sz w:val="19"/>
                <w:szCs w:val="19"/>
              </w:rPr>
              <w:t>объект</w:t>
            </w:r>
            <w:r w:rsidRPr="0034221C">
              <w:rPr>
                <w:rStyle w:val="a7"/>
                <w:rFonts w:ascii="Arial" w:hAnsi="Arial" w:cs="Arial"/>
                <w:b w:val="0"/>
                <w:sz w:val="19"/>
                <w:szCs w:val="19"/>
              </w:rPr>
              <w:t xml:space="preserve"> Заказчика, </w:t>
            </w:r>
            <w:r w:rsidR="009B494E">
              <w:rPr>
                <w:rFonts w:ascii="Arial" w:hAnsi="Arial" w:cs="Arial"/>
                <w:sz w:val="19"/>
                <w:szCs w:val="19"/>
              </w:rPr>
              <w:t>Контрагент</w:t>
            </w:r>
            <w:r w:rsidRPr="0034221C">
              <w:rPr>
                <w:rStyle w:val="a7"/>
                <w:rFonts w:ascii="Arial" w:hAnsi="Arial" w:cs="Arial"/>
                <w:b w:val="0"/>
                <w:sz w:val="19"/>
                <w:szCs w:val="19"/>
              </w:rPr>
              <w:t xml:space="preserve"> обязан согласовать порядок такого ввоза и вывоза, а также подготовить все разрешительные документы, необходимые для пересечения КПП </w:t>
            </w:r>
            <w:r w:rsidR="009B494E">
              <w:rPr>
                <w:rStyle w:val="a7"/>
                <w:rFonts w:ascii="Arial" w:hAnsi="Arial" w:cs="Arial"/>
                <w:b w:val="0"/>
                <w:sz w:val="19"/>
                <w:szCs w:val="19"/>
              </w:rPr>
              <w:t>Заказчика</w:t>
            </w:r>
            <w:r w:rsidRPr="0034221C">
              <w:rPr>
                <w:rStyle w:val="a7"/>
                <w:rFonts w:ascii="Arial" w:hAnsi="Arial" w:cs="Arial"/>
                <w:b w:val="0"/>
                <w:sz w:val="19"/>
                <w:szCs w:val="19"/>
              </w:rPr>
              <w:t>.</w:t>
            </w:r>
            <w:r w:rsidRPr="0034221C">
              <w:rPr>
                <w:rFonts w:ascii="Arial" w:hAnsi="Arial" w:cs="Arial"/>
                <w:sz w:val="19"/>
                <w:szCs w:val="19"/>
              </w:rPr>
              <w:t xml:space="preserve"> Необходимо с</w:t>
            </w:r>
            <w:r w:rsidRPr="0034221C">
              <w:rPr>
                <w:rStyle w:val="a7"/>
                <w:rFonts w:ascii="Arial" w:hAnsi="Arial" w:cs="Arial"/>
                <w:b w:val="0"/>
                <w:sz w:val="19"/>
                <w:szCs w:val="19"/>
              </w:rPr>
              <w:t>облюдать строгие ограничения по перемещению (знаки, разметка, скорость макс. 1</w:t>
            </w:r>
            <w:r w:rsidR="00414C59">
              <w:rPr>
                <w:rStyle w:val="a7"/>
                <w:rFonts w:ascii="Arial" w:hAnsi="Arial" w:cs="Arial"/>
                <w:b w:val="0"/>
                <w:sz w:val="19"/>
                <w:szCs w:val="19"/>
              </w:rPr>
              <w:t>5</w:t>
            </w:r>
            <w:r w:rsidRPr="0034221C">
              <w:rPr>
                <w:rStyle w:val="a7"/>
                <w:rFonts w:ascii="Arial" w:hAnsi="Arial" w:cs="Arial"/>
                <w:b w:val="0"/>
                <w:sz w:val="19"/>
                <w:szCs w:val="19"/>
              </w:rPr>
              <w:t xml:space="preserve"> км/ч).</w:t>
            </w:r>
          </w:p>
        </w:tc>
        <w:tc>
          <w:tcPr>
            <w:tcW w:w="5143" w:type="dxa"/>
            <w:shd w:val="clear" w:color="auto" w:fill="auto"/>
          </w:tcPr>
          <w:p w:rsidR="00895AC3" w:rsidRPr="0034221C" w:rsidRDefault="00895AC3" w:rsidP="00414C59">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12. In case of entry and exit of equipment through the territory of the Customer,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coordinate the procedure for such entry and exit and to draft all approval documents required for the crossing of a checkpoint of the Company. Strict restrictions are to be observed in the field of traffic (signs, marking, speed max. 1</w:t>
            </w:r>
            <w:r w:rsidR="00414C59" w:rsidRPr="00414C59">
              <w:rPr>
                <w:rFonts w:ascii="Arial" w:hAnsi="Arial" w:cs="Arial"/>
                <w:sz w:val="19"/>
                <w:szCs w:val="19"/>
                <w:lang w:val="en-US"/>
              </w:rPr>
              <w:t>5</w:t>
            </w:r>
            <w:r w:rsidRPr="0034221C">
              <w:rPr>
                <w:rFonts w:ascii="Arial" w:hAnsi="Arial" w:cs="Arial"/>
                <w:sz w:val="19"/>
                <w:szCs w:val="19"/>
                <w:lang w:val="en-US"/>
              </w:rPr>
              <w:t xml:space="preserve"> km/h).</w:t>
            </w:r>
          </w:p>
        </w:tc>
      </w:tr>
      <w:tr w:rsidR="0034221C" w:rsidRPr="00B63BB1" w:rsidTr="00446AE2">
        <w:tc>
          <w:tcPr>
            <w:tcW w:w="5142" w:type="dxa"/>
          </w:tcPr>
          <w:p w:rsidR="00895AC3" w:rsidRPr="0034221C" w:rsidDel="007D1AD3" w:rsidRDefault="00895AC3" w:rsidP="000B2B81">
            <w:pPr>
              <w:spacing w:after="0" w:line="240" w:lineRule="auto"/>
              <w:jc w:val="both"/>
              <w:rPr>
                <w:rFonts w:ascii="Arial" w:hAnsi="Arial" w:cs="Arial"/>
                <w:sz w:val="19"/>
                <w:szCs w:val="19"/>
              </w:rPr>
            </w:pPr>
            <w:r w:rsidRPr="0034221C">
              <w:rPr>
                <w:rFonts w:ascii="Arial" w:hAnsi="Arial" w:cs="Arial"/>
                <w:sz w:val="19"/>
                <w:szCs w:val="19"/>
              </w:rPr>
              <w:t xml:space="preserve">13. Работники/представители </w:t>
            </w:r>
            <w:r w:rsidR="009B494E">
              <w:rPr>
                <w:rFonts w:ascii="Arial" w:hAnsi="Arial" w:cs="Arial"/>
                <w:sz w:val="19"/>
                <w:szCs w:val="19"/>
              </w:rPr>
              <w:t>Контрагента</w:t>
            </w:r>
            <w:r w:rsidRPr="0034221C">
              <w:rPr>
                <w:rFonts w:ascii="Arial" w:hAnsi="Arial" w:cs="Arial"/>
                <w:sz w:val="19"/>
                <w:szCs w:val="19"/>
              </w:rPr>
              <w:t xml:space="preserve"> обязаны вести ежедневный учет рабочего времени «на входе и выходе» в системе Заказчика.</w:t>
            </w:r>
          </w:p>
        </w:tc>
        <w:tc>
          <w:tcPr>
            <w:tcW w:w="5143" w:type="dxa"/>
            <w:shd w:val="clear" w:color="auto" w:fill="auto"/>
          </w:tcPr>
          <w:p w:rsidR="00895AC3" w:rsidRPr="0034221C" w:rsidDel="007D1AD3"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13. Employees/representatives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are required to</w:t>
            </w:r>
            <w:r w:rsidRPr="0034221C">
              <w:rPr>
                <w:rFonts w:ascii="Arial" w:hAnsi="Arial" w:cs="Arial"/>
                <w:sz w:val="19"/>
                <w:szCs w:val="19"/>
                <w:lang w:val="en-US" w:eastAsia="hr-HR"/>
              </w:rPr>
              <w:t xml:space="preserve"> </w:t>
            </w:r>
            <w:r w:rsidRPr="0034221C">
              <w:rPr>
                <w:rFonts w:ascii="Arial" w:hAnsi="Arial" w:cs="Arial"/>
                <w:sz w:val="19"/>
                <w:szCs w:val="19"/>
                <w:lang w:val="en-US"/>
              </w:rPr>
              <w:t>keep daily “in and out” working time records in the system of the Customer.</w:t>
            </w:r>
          </w:p>
        </w:tc>
      </w:tr>
      <w:tr w:rsidR="0034221C" w:rsidRPr="00B63BB1" w:rsidTr="00446AE2">
        <w:tc>
          <w:tcPr>
            <w:tcW w:w="5142" w:type="dxa"/>
          </w:tcPr>
          <w:p w:rsidR="00895AC3" w:rsidRPr="0034221C" w:rsidRDefault="00895AC3" w:rsidP="000B2B81">
            <w:pPr>
              <w:pStyle w:val="a4"/>
              <w:jc w:val="both"/>
              <w:rPr>
                <w:rFonts w:ascii="Arial" w:hAnsi="Arial" w:cs="Arial"/>
                <w:sz w:val="19"/>
                <w:szCs w:val="19"/>
                <w:highlight w:val="cyan"/>
                <w:lang w:val="ru-RU"/>
              </w:rPr>
            </w:pPr>
            <w:r w:rsidRPr="0034221C">
              <w:rPr>
                <w:rFonts w:ascii="Arial" w:hAnsi="Arial" w:cs="Arial"/>
                <w:sz w:val="19"/>
                <w:szCs w:val="19"/>
                <w:lang w:val="ru-RU"/>
              </w:rPr>
              <w:t xml:space="preserve">14. Курение </w:t>
            </w:r>
            <w:r w:rsidR="00D403AD" w:rsidRPr="0034221C">
              <w:rPr>
                <w:rFonts w:ascii="Arial" w:hAnsi="Arial" w:cs="Arial"/>
                <w:sz w:val="19"/>
                <w:szCs w:val="19"/>
                <w:lang w:val="ru-RU"/>
              </w:rPr>
              <w:t xml:space="preserve">на </w:t>
            </w:r>
            <w:r w:rsidR="006853B1" w:rsidRPr="0034221C">
              <w:rPr>
                <w:rStyle w:val="jlqj4b"/>
                <w:rFonts w:ascii="Arial" w:hAnsi="Arial" w:cs="Arial"/>
                <w:sz w:val="19"/>
                <w:szCs w:val="19"/>
                <w:lang w:val="ru-RU"/>
              </w:rPr>
              <w:t>объекте</w:t>
            </w:r>
            <w:r w:rsidRPr="0034221C">
              <w:rPr>
                <w:rFonts w:ascii="Arial" w:hAnsi="Arial" w:cs="Arial"/>
                <w:sz w:val="19"/>
                <w:szCs w:val="19"/>
                <w:lang w:val="ru-RU"/>
              </w:rPr>
              <w:t xml:space="preserve"> Заказчика разрешается только в специально отведенных местах.</w:t>
            </w:r>
          </w:p>
        </w:tc>
        <w:tc>
          <w:tcPr>
            <w:tcW w:w="5143" w:type="dxa"/>
            <w:shd w:val="clear" w:color="auto" w:fill="auto"/>
          </w:tcPr>
          <w:p w:rsidR="00895AC3" w:rsidRPr="0034221C" w:rsidRDefault="00895AC3" w:rsidP="000B2B81">
            <w:pPr>
              <w:pStyle w:val="af4"/>
              <w:jc w:val="both"/>
              <w:rPr>
                <w:rFonts w:ascii="Arial" w:hAnsi="Arial" w:cs="Arial"/>
                <w:sz w:val="19"/>
                <w:szCs w:val="19"/>
                <w:lang w:val="en-US"/>
              </w:rPr>
            </w:pPr>
            <w:r w:rsidRPr="0034221C">
              <w:rPr>
                <w:rFonts w:ascii="Arial" w:hAnsi="Arial" w:cs="Arial"/>
                <w:sz w:val="19"/>
                <w:szCs w:val="19"/>
                <w:lang w:val="en-US"/>
              </w:rPr>
              <w:t xml:space="preserve">14. Smoking </w:t>
            </w:r>
            <w:r w:rsidR="00CB6071" w:rsidRPr="0034221C">
              <w:rPr>
                <w:rFonts w:ascii="Arial" w:hAnsi="Arial" w:cs="Arial"/>
                <w:sz w:val="19"/>
                <w:szCs w:val="19"/>
                <w:lang w:val="en-US"/>
              </w:rPr>
              <w:t>on the territory of the Customer’s facility</w:t>
            </w:r>
            <w:r w:rsidR="004C66A3" w:rsidRPr="0034221C">
              <w:rPr>
                <w:rFonts w:ascii="Arial" w:hAnsi="Arial" w:cs="Arial"/>
                <w:sz w:val="19"/>
                <w:szCs w:val="19"/>
                <w:lang w:val="en-US"/>
              </w:rPr>
              <w:t xml:space="preserve"> </w:t>
            </w:r>
            <w:r w:rsidRPr="0034221C">
              <w:rPr>
                <w:rFonts w:ascii="Arial" w:hAnsi="Arial" w:cs="Arial"/>
                <w:sz w:val="19"/>
                <w:szCs w:val="19"/>
                <w:lang w:val="en-US"/>
              </w:rPr>
              <w:t>is allowed only in designated places.</w:t>
            </w:r>
          </w:p>
        </w:tc>
      </w:tr>
      <w:tr w:rsidR="0034221C" w:rsidRPr="00B63BB1" w:rsidTr="00446AE2">
        <w:tc>
          <w:tcPr>
            <w:tcW w:w="5142" w:type="dxa"/>
          </w:tcPr>
          <w:p w:rsidR="00895AC3" w:rsidRPr="0034221C" w:rsidRDefault="00895AC3" w:rsidP="000B2B81">
            <w:pPr>
              <w:pStyle w:val="a4"/>
              <w:jc w:val="both"/>
              <w:rPr>
                <w:rFonts w:ascii="Arial" w:hAnsi="Arial" w:cs="Arial"/>
                <w:sz w:val="19"/>
                <w:szCs w:val="19"/>
                <w:lang w:val="ru-RU"/>
              </w:rPr>
            </w:pPr>
            <w:r w:rsidRPr="0034221C">
              <w:rPr>
                <w:rFonts w:ascii="Arial" w:hAnsi="Arial" w:cs="Arial"/>
                <w:sz w:val="19"/>
                <w:szCs w:val="19"/>
                <w:lang w:val="ru-RU"/>
              </w:rPr>
              <w:t xml:space="preserve">15. Запрещается входить </w:t>
            </w:r>
            <w:r w:rsidR="00D403AD" w:rsidRPr="0034221C">
              <w:rPr>
                <w:rFonts w:ascii="Arial" w:hAnsi="Arial" w:cs="Arial"/>
                <w:sz w:val="19"/>
                <w:szCs w:val="19"/>
                <w:lang w:val="ru-RU"/>
              </w:rPr>
              <w:t xml:space="preserve">на </w:t>
            </w:r>
            <w:r w:rsidR="00BE6D5F" w:rsidRPr="0034221C">
              <w:rPr>
                <w:rStyle w:val="jlqj4b"/>
                <w:rFonts w:ascii="Arial" w:hAnsi="Arial" w:cs="Arial"/>
                <w:sz w:val="19"/>
                <w:szCs w:val="19"/>
                <w:lang w:val="ru-RU"/>
              </w:rPr>
              <w:t xml:space="preserve">объект </w:t>
            </w:r>
            <w:r w:rsidRPr="0034221C">
              <w:rPr>
                <w:rFonts w:ascii="Arial" w:hAnsi="Arial" w:cs="Arial"/>
                <w:sz w:val="19"/>
                <w:szCs w:val="19"/>
                <w:lang w:val="ru-RU"/>
              </w:rPr>
              <w:t xml:space="preserve"> Заказчика в состоянии алкогольного опьянения, приносить или </w:t>
            </w:r>
            <w:r w:rsidR="00D403AD" w:rsidRPr="0034221C">
              <w:rPr>
                <w:rFonts w:ascii="Arial" w:hAnsi="Arial" w:cs="Arial"/>
                <w:sz w:val="19"/>
                <w:szCs w:val="19"/>
                <w:lang w:val="ru-RU"/>
              </w:rPr>
              <w:t>употреблять</w:t>
            </w:r>
            <w:r w:rsidRPr="0034221C">
              <w:rPr>
                <w:rFonts w:ascii="Arial" w:hAnsi="Arial" w:cs="Arial"/>
                <w:sz w:val="19"/>
                <w:szCs w:val="19"/>
                <w:lang w:val="ru-RU"/>
              </w:rPr>
              <w:t xml:space="preserve"> на рабочем месте алкогольные, наркотические и иные токсические вещества.</w:t>
            </w:r>
          </w:p>
        </w:tc>
        <w:tc>
          <w:tcPr>
            <w:tcW w:w="5143" w:type="dxa"/>
            <w:shd w:val="clear" w:color="auto" w:fill="auto"/>
          </w:tcPr>
          <w:p w:rsidR="00895AC3" w:rsidRPr="0034221C" w:rsidRDefault="00895AC3" w:rsidP="000B2B81">
            <w:pPr>
              <w:pStyle w:val="af4"/>
              <w:jc w:val="both"/>
              <w:rPr>
                <w:rFonts w:ascii="Arial" w:hAnsi="Arial" w:cs="Arial"/>
                <w:sz w:val="19"/>
                <w:szCs w:val="19"/>
                <w:lang w:val="en-US"/>
              </w:rPr>
            </w:pPr>
            <w:r w:rsidRPr="0034221C">
              <w:rPr>
                <w:rFonts w:ascii="Arial" w:hAnsi="Arial" w:cs="Arial"/>
                <w:sz w:val="19"/>
                <w:szCs w:val="19"/>
                <w:lang w:val="en-US"/>
              </w:rPr>
              <w:t>15. It is prohibited to enter the Customer premises under the influence of alcohol, to bring or to take alcohol, narcotic and other toxic substances at the work place.</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rPr>
            </w:pPr>
            <w:r w:rsidRPr="0034221C">
              <w:rPr>
                <w:rFonts w:ascii="Arial" w:hAnsi="Arial" w:cs="Arial"/>
                <w:sz w:val="19"/>
                <w:szCs w:val="19"/>
              </w:rPr>
              <w:lastRenderedPageBreak/>
              <w:t xml:space="preserve">16. </w:t>
            </w:r>
            <w:r w:rsidR="009B494E">
              <w:rPr>
                <w:rFonts w:ascii="Arial" w:hAnsi="Arial" w:cs="Arial"/>
                <w:sz w:val="19"/>
                <w:szCs w:val="19"/>
              </w:rPr>
              <w:t>Контрагент</w:t>
            </w:r>
            <w:r w:rsidRPr="0034221C">
              <w:rPr>
                <w:rFonts w:ascii="Arial" w:hAnsi="Arial" w:cs="Arial"/>
                <w:sz w:val="19"/>
                <w:szCs w:val="19"/>
              </w:rPr>
              <w:t xml:space="preserve"> гарантирует, что в случае привлечения иностранных работников (иностранных специалистов) для выполнения работ/оказания услуг на </w:t>
            </w:r>
            <w:r w:rsidR="006853B1" w:rsidRPr="0034221C">
              <w:rPr>
                <w:rStyle w:val="jlqj4b"/>
                <w:rFonts w:ascii="Arial" w:hAnsi="Arial" w:cs="Arial"/>
                <w:sz w:val="19"/>
                <w:szCs w:val="19"/>
              </w:rPr>
              <w:t>объекте</w:t>
            </w:r>
            <w:r w:rsidRPr="0034221C">
              <w:rPr>
                <w:rFonts w:ascii="Arial" w:hAnsi="Arial" w:cs="Arial"/>
                <w:sz w:val="19"/>
                <w:szCs w:val="19"/>
              </w:rPr>
              <w:t xml:space="preserve"> Заказчика, они соблюдают все требования миграционного законодательства Российской Федерации, действующие на момент их привлечения.</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16.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guarantees that in case of involvement of foreign workers (foreign experts) for execution of works / services on </w:t>
            </w:r>
            <w:r w:rsidR="00CB6071" w:rsidRPr="0034221C">
              <w:rPr>
                <w:rFonts w:ascii="Arial" w:hAnsi="Arial" w:cs="Arial"/>
                <w:sz w:val="19"/>
                <w:szCs w:val="19"/>
                <w:lang w:val="en-US"/>
              </w:rPr>
              <w:t>the Customer’s facility</w:t>
            </w:r>
            <w:r w:rsidRPr="0034221C">
              <w:rPr>
                <w:rFonts w:ascii="Arial" w:hAnsi="Arial" w:cs="Arial"/>
                <w:sz w:val="19"/>
                <w:szCs w:val="19"/>
                <w:lang w:val="en-US"/>
              </w:rPr>
              <w:t>, they observe all requirements of the Russian Federation migration legislation as in force at the date of the involvement.</w:t>
            </w:r>
          </w:p>
        </w:tc>
      </w:tr>
      <w:tr w:rsidR="00791E47" w:rsidRPr="00B63BB1" w:rsidTr="00446AE2">
        <w:tc>
          <w:tcPr>
            <w:tcW w:w="5142" w:type="dxa"/>
          </w:tcPr>
          <w:p w:rsidR="00791E47" w:rsidRPr="008A20ED" w:rsidRDefault="00791E47" w:rsidP="000B2B81">
            <w:pPr>
              <w:spacing w:after="0" w:line="240" w:lineRule="auto"/>
              <w:jc w:val="both"/>
              <w:rPr>
                <w:rFonts w:ascii="Arial" w:hAnsi="Arial" w:cs="Arial"/>
                <w:sz w:val="19"/>
                <w:szCs w:val="19"/>
              </w:rPr>
            </w:pPr>
            <w:r w:rsidRPr="008A20ED">
              <w:rPr>
                <w:rFonts w:ascii="Arial" w:hAnsi="Arial" w:cs="Arial"/>
                <w:sz w:val="19"/>
                <w:szCs w:val="19"/>
              </w:rPr>
              <w:t>17. Запрещено использование</w:t>
            </w:r>
            <w:r w:rsidR="008A20ED" w:rsidRPr="008A20ED">
              <w:rPr>
                <w:rFonts w:ascii="Arial" w:hAnsi="Arial" w:cs="Arial"/>
                <w:sz w:val="19"/>
                <w:szCs w:val="19"/>
              </w:rPr>
              <w:t xml:space="preserve"> в целях, не связанных с исполнением соответствующего Договора с Заказчиком,</w:t>
            </w:r>
            <w:r w:rsidRPr="008A20ED">
              <w:rPr>
                <w:rFonts w:ascii="Arial" w:hAnsi="Arial" w:cs="Arial"/>
                <w:sz w:val="19"/>
                <w:szCs w:val="19"/>
              </w:rPr>
              <w:t xml:space="preserve"> смартфонов, коммуникаторов, планшетов, наушников, гарнитуры, электронных книг и аналогичных устройств на территории Заказчика.</w:t>
            </w:r>
          </w:p>
        </w:tc>
        <w:tc>
          <w:tcPr>
            <w:tcW w:w="5143" w:type="dxa"/>
            <w:shd w:val="clear" w:color="auto" w:fill="auto"/>
          </w:tcPr>
          <w:p w:rsidR="00791E47" w:rsidRPr="008A20ED" w:rsidRDefault="00791E47" w:rsidP="000B2B81">
            <w:pPr>
              <w:spacing w:after="0" w:line="240" w:lineRule="auto"/>
              <w:jc w:val="both"/>
              <w:rPr>
                <w:rFonts w:ascii="Arial" w:hAnsi="Arial" w:cs="Arial"/>
                <w:sz w:val="19"/>
                <w:szCs w:val="19"/>
                <w:lang w:val="en-US"/>
              </w:rPr>
            </w:pPr>
            <w:r w:rsidRPr="008A20ED">
              <w:rPr>
                <w:rFonts w:ascii="Arial" w:hAnsi="Arial" w:cs="Arial"/>
                <w:sz w:val="19"/>
                <w:szCs w:val="19"/>
                <w:lang w:val="en-US"/>
              </w:rPr>
              <w:t xml:space="preserve">17. </w:t>
            </w:r>
            <w:r w:rsidR="008A20ED" w:rsidRPr="008A20ED">
              <w:rPr>
                <w:rFonts w:ascii="Arial" w:hAnsi="Arial" w:cs="Arial"/>
                <w:sz w:val="19"/>
                <w:szCs w:val="19"/>
                <w:lang w:val="en-US"/>
              </w:rPr>
              <w:t>It is prohibited to use smartphones, communicators, tablets, headphones, headsets, e-books and similar devices on the territory of the Customer for purposes not related to the execution of the relevant Agreement with the Customer.</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highlight w:val="cyan"/>
              </w:rPr>
            </w:pPr>
            <w:r w:rsidRPr="0034221C">
              <w:rPr>
                <w:rFonts w:ascii="Arial" w:hAnsi="Arial" w:cs="Arial"/>
                <w:sz w:val="19"/>
                <w:szCs w:val="19"/>
              </w:rPr>
              <w:t xml:space="preserve">17. </w:t>
            </w:r>
            <w:r w:rsidR="009B494E">
              <w:rPr>
                <w:rFonts w:ascii="Arial" w:hAnsi="Arial" w:cs="Arial"/>
                <w:sz w:val="19"/>
                <w:szCs w:val="19"/>
              </w:rPr>
              <w:t>Контрагент</w:t>
            </w:r>
            <w:r w:rsidRPr="0034221C">
              <w:rPr>
                <w:rFonts w:ascii="Arial" w:hAnsi="Arial" w:cs="Arial"/>
                <w:sz w:val="19"/>
                <w:szCs w:val="19"/>
              </w:rPr>
              <w:t xml:space="preserve"> не имеет права производить фото</w:t>
            </w:r>
            <w:r w:rsidR="00D403AD" w:rsidRPr="0034221C">
              <w:rPr>
                <w:rFonts w:ascii="Arial" w:hAnsi="Arial" w:cs="Arial"/>
                <w:sz w:val="19"/>
                <w:szCs w:val="19"/>
              </w:rPr>
              <w:t>-</w:t>
            </w:r>
            <w:r w:rsidRPr="0034221C">
              <w:rPr>
                <w:rFonts w:ascii="Arial" w:hAnsi="Arial" w:cs="Arial"/>
                <w:sz w:val="19"/>
                <w:szCs w:val="19"/>
              </w:rPr>
              <w:t xml:space="preserve"> или видеосъемку на </w:t>
            </w:r>
            <w:r w:rsidR="00BE6D5F" w:rsidRPr="0034221C">
              <w:rPr>
                <w:rStyle w:val="jlqj4b"/>
                <w:rFonts w:ascii="Arial" w:hAnsi="Arial" w:cs="Arial"/>
                <w:sz w:val="19"/>
                <w:szCs w:val="19"/>
              </w:rPr>
              <w:t>объекте</w:t>
            </w:r>
            <w:r w:rsidRPr="0034221C">
              <w:rPr>
                <w:rFonts w:ascii="Arial" w:hAnsi="Arial" w:cs="Arial"/>
                <w:sz w:val="19"/>
                <w:szCs w:val="19"/>
              </w:rPr>
              <w:t xml:space="preserve"> Заказчика.</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4F2369">
              <w:rPr>
                <w:rFonts w:ascii="Arial" w:hAnsi="Arial" w:cs="Arial"/>
                <w:sz w:val="19"/>
                <w:szCs w:val="19"/>
                <w:lang w:val="en-US"/>
              </w:rPr>
              <w:t xml:space="preserve">17. </w:t>
            </w:r>
            <w:r w:rsidRPr="0034221C">
              <w:rPr>
                <w:rFonts w:ascii="Arial" w:hAnsi="Arial" w:cs="Arial"/>
                <w:sz w:val="19"/>
                <w:szCs w:val="19"/>
                <w:lang w:val="en-US"/>
              </w:rPr>
              <w:t>The</w:t>
            </w:r>
            <w:r w:rsidRPr="004F2369">
              <w:rPr>
                <w:rFonts w:ascii="Arial" w:hAnsi="Arial" w:cs="Arial"/>
                <w:sz w:val="19"/>
                <w:szCs w:val="19"/>
                <w:lang w:val="en-US"/>
              </w:rPr>
              <w:t xml:space="preserve"> </w:t>
            </w:r>
            <w:r w:rsidR="00C14487">
              <w:rPr>
                <w:rFonts w:ascii="Arial" w:hAnsi="Arial" w:cs="Arial"/>
                <w:sz w:val="19"/>
                <w:szCs w:val="19"/>
                <w:lang w:val="en-US"/>
              </w:rPr>
              <w:t>Counterparty</w:t>
            </w:r>
            <w:r w:rsidR="00C14487" w:rsidRPr="004F2369">
              <w:rPr>
                <w:rFonts w:ascii="Arial" w:hAnsi="Arial" w:cs="Arial"/>
                <w:sz w:val="19"/>
                <w:szCs w:val="19"/>
                <w:lang w:val="en-US"/>
              </w:rPr>
              <w:t xml:space="preserve"> </w:t>
            </w:r>
            <w:r w:rsidRPr="0034221C">
              <w:rPr>
                <w:rFonts w:ascii="Arial" w:hAnsi="Arial" w:cs="Arial"/>
                <w:sz w:val="19"/>
                <w:szCs w:val="19"/>
                <w:lang w:val="en-US"/>
              </w:rPr>
              <w:t>has</w:t>
            </w:r>
            <w:r w:rsidRPr="004F2369">
              <w:rPr>
                <w:rFonts w:ascii="Arial" w:hAnsi="Arial" w:cs="Arial"/>
                <w:sz w:val="19"/>
                <w:szCs w:val="19"/>
                <w:lang w:val="en-US"/>
              </w:rPr>
              <w:t xml:space="preserve"> </w:t>
            </w:r>
            <w:r w:rsidRPr="0034221C">
              <w:rPr>
                <w:rFonts w:ascii="Arial" w:hAnsi="Arial" w:cs="Arial"/>
                <w:sz w:val="19"/>
                <w:szCs w:val="19"/>
                <w:lang w:val="en-US"/>
              </w:rPr>
              <w:t>no</w:t>
            </w:r>
            <w:r w:rsidRPr="004F2369">
              <w:rPr>
                <w:rFonts w:ascii="Arial" w:hAnsi="Arial" w:cs="Arial"/>
                <w:sz w:val="19"/>
                <w:szCs w:val="19"/>
                <w:lang w:val="en-US"/>
              </w:rPr>
              <w:t xml:space="preserve"> </w:t>
            </w:r>
            <w:r w:rsidRPr="0034221C">
              <w:rPr>
                <w:rFonts w:ascii="Arial" w:hAnsi="Arial" w:cs="Arial"/>
                <w:sz w:val="19"/>
                <w:szCs w:val="19"/>
                <w:lang w:val="en-US"/>
              </w:rPr>
              <w:t>rights</w:t>
            </w:r>
            <w:r w:rsidRPr="004F2369">
              <w:rPr>
                <w:rFonts w:ascii="Arial" w:hAnsi="Arial" w:cs="Arial"/>
                <w:sz w:val="19"/>
                <w:szCs w:val="19"/>
                <w:lang w:val="en-US"/>
              </w:rPr>
              <w:t xml:space="preserve"> </w:t>
            </w:r>
            <w:r w:rsidRPr="0034221C">
              <w:rPr>
                <w:rFonts w:ascii="Arial" w:hAnsi="Arial" w:cs="Arial"/>
                <w:sz w:val="19"/>
                <w:szCs w:val="19"/>
                <w:lang w:val="en-US"/>
              </w:rPr>
              <w:t>to</w:t>
            </w:r>
            <w:r w:rsidRPr="004F2369">
              <w:rPr>
                <w:rFonts w:ascii="Arial" w:hAnsi="Arial" w:cs="Arial"/>
                <w:sz w:val="19"/>
                <w:szCs w:val="19"/>
                <w:lang w:val="en-US"/>
              </w:rPr>
              <w:t xml:space="preserve"> </w:t>
            </w:r>
            <w:r w:rsidRPr="0034221C">
              <w:rPr>
                <w:rFonts w:ascii="Arial" w:hAnsi="Arial" w:cs="Arial"/>
                <w:sz w:val="19"/>
                <w:szCs w:val="19"/>
                <w:lang w:val="en-US"/>
              </w:rPr>
              <w:t xml:space="preserve">make photo/video recording </w:t>
            </w:r>
            <w:r w:rsidR="00CB6071" w:rsidRPr="0034221C">
              <w:rPr>
                <w:rFonts w:ascii="Arial" w:hAnsi="Arial" w:cs="Arial"/>
                <w:sz w:val="19"/>
                <w:szCs w:val="19"/>
                <w:lang w:val="en-US"/>
              </w:rPr>
              <w:t>within the</w:t>
            </w:r>
            <w:r w:rsidRPr="0034221C">
              <w:rPr>
                <w:rFonts w:ascii="Arial" w:hAnsi="Arial" w:cs="Arial"/>
                <w:sz w:val="19"/>
                <w:szCs w:val="19"/>
                <w:lang w:val="en-US"/>
              </w:rPr>
              <w:t xml:space="preserve"> </w:t>
            </w:r>
            <w:r w:rsidR="00CB6071" w:rsidRPr="0034221C">
              <w:rPr>
                <w:rFonts w:ascii="Arial" w:hAnsi="Arial" w:cs="Arial"/>
                <w:sz w:val="19"/>
                <w:szCs w:val="19"/>
                <w:lang w:val="en-US"/>
              </w:rPr>
              <w:t>Customer’s facility</w:t>
            </w:r>
            <w:r w:rsidRPr="0034221C">
              <w:rPr>
                <w:rFonts w:ascii="Arial" w:hAnsi="Arial" w:cs="Arial"/>
                <w:sz w:val="19"/>
                <w:szCs w:val="19"/>
                <w:lang w:val="en-US"/>
              </w:rPr>
              <w:t>.</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rPr>
            </w:pPr>
            <w:r w:rsidRPr="0034221C">
              <w:rPr>
                <w:rFonts w:ascii="Arial" w:hAnsi="Arial" w:cs="Arial"/>
                <w:sz w:val="19"/>
                <w:szCs w:val="19"/>
              </w:rPr>
              <w:t xml:space="preserve">18. Работники/представители </w:t>
            </w:r>
            <w:r w:rsidR="009B494E">
              <w:rPr>
                <w:rFonts w:ascii="Arial" w:hAnsi="Arial" w:cs="Arial"/>
                <w:sz w:val="19"/>
                <w:szCs w:val="19"/>
              </w:rPr>
              <w:t>Контрагента</w:t>
            </w:r>
            <w:r w:rsidR="00BB1A91" w:rsidRPr="0034221C">
              <w:rPr>
                <w:rFonts w:ascii="Arial" w:hAnsi="Arial" w:cs="Arial"/>
                <w:sz w:val="19"/>
                <w:szCs w:val="19"/>
              </w:rPr>
              <w:t xml:space="preserve"> </w:t>
            </w:r>
            <w:r w:rsidRPr="0034221C">
              <w:rPr>
                <w:rFonts w:ascii="Arial" w:hAnsi="Arial" w:cs="Arial"/>
                <w:sz w:val="19"/>
                <w:szCs w:val="19"/>
              </w:rPr>
              <w:t xml:space="preserve"> обязаны соблюдать все иные требования и нормы, установленные на </w:t>
            </w:r>
            <w:r w:rsidR="00BE6D5F" w:rsidRPr="0034221C">
              <w:rPr>
                <w:rStyle w:val="jlqj4b"/>
                <w:rFonts w:ascii="Arial" w:hAnsi="Arial" w:cs="Arial"/>
                <w:sz w:val="19"/>
                <w:szCs w:val="19"/>
              </w:rPr>
              <w:t>объекте</w:t>
            </w:r>
            <w:r w:rsidRPr="0034221C">
              <w:rPr>
                <w:rFonts w:ascii="Arial" w:hAnsi="Arial" w:cs="Arial"/>
                <w:sz w:val="19"/>
                <w:szCs w:val="19"/>
              </w:rPr>
              <w:t xml:space="preserve"> Заказчика, требования и нормы правовых актов Российской Федерации.</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18. The </w:t>
            </w:r>
            <w:r w:rsidR="003D3CB2" w:rsidRPr="0034221C">
              <w:rPr>
                <w:rFonts w:ascii="Arial" w:hAnsi="Arial" w:cs="Arial"/>
                <w:sz w:val="19"/>
                <w:szCs w:val="19"/>
                <w:lang w:val="en-US"/>
              </w:rPr>
              <w:t>Contractor</w:t>
            </w:r>
            <w:r w:rsidRPr="0034221C">
              <w:rPr>
                <w:rFonts w:ascii="Arial" w:hAnsi="Arial" w:cs="Arial"/>
                <w:sz w:val="19"/>
                <w:szCs w:val="19"/>
                <w:lang w:val="en-US"/>
              </w:rPr>
              <w:t xml:space="preserve">s’ employees / representatives are to comply with all other requirements and norms established on </w:t>
            </w:r>
            <w:r w:rsidR="00CB6071" w:rsidRPr="0034221C">
              <w:rPr>
                <w:rFonts w:ascii="Arial" w:hAnsi="Arial" w:cs="Arial"/>
                <w:sz w:val="19"/>
                <w:szCs w:val="19"/>
                <w:lang w:val="en-US"/>
              </w:rPr>
              <w:t>Customer’s facility</w:t>
            </w:r>
            <w:r w:rsidRPr="0034221C">
              <w:rPr>
                <w:rFonts w:ascii="Arial" w:hAnsi="Arial" w:cs="Arial"/>
                <w:sz w:val="19"/>
                <w:szCs w:val="19"/>
                <w:lang w:val="en-US"/>
              </w:rPr>
              <w:t>, the requirements and norms of legal acts of the Russian Federation.</w:t>
            </w:r>
          </w:p>
        </w:tc>
      </w:tr>
      <w:tr w:rsidR="0034221C" w:rsidRPr="0034221C" w:rsidTr="00446AE2">
        <w:tc>
          <w:tcPr>
            <w:tcW w:w="5142" w:type="dxa"/>
          </w:tcPr>
          <w:p w:rsidR="00895AC3" w:rsidRPr="0034221C" w:rsidRDefault="00895AC3" w:rsidP="000B2B81">
            <w:pPr>
              <w:spacing w:after="0" w:line="240" w:lineRule="auto"/>
              <w:jc w:val="both"/>
              <w:rPr>
                <w:rFonts w:ascii="Arial" w:hAnsi="Arial" w:cs="Arial"/>
                <w:b/>
                <w:sz w:val="19"/>
                <w:szCs w:val="19"/>
              </w:rPr>
            </w:pPr>
            <w:r w:rsidRPr="0034221C">
              <w:rPr>
                <w:rFonts w:ascii="Arial" w:hAnsi="Arial" w:cs="Arial"/>
                <w:b/>
                <w:sz w:val="19"/>
                <w:szCs w:val="19"/>
                <w:lang w:val="en-US"/>
              </w:rPr>
              <w:t xml:space="preserve">§ 3 </w:t>
            </w:r>
            <w:r w:rsidRPr="0034221C">
              <w:rPr>
                <w:rFonts w:ascii="Arial" w:hAnsi="Arial" w:cs="Arial"/>
                <w:b/>
                <w:sz w:val="19"/>
                <w:szCs w:val="19"/>
              </w:rPr>
              <w:t xml:space="preserve">Ответственность </w:t>
            </w:r>
            <w:r w:rsidR="009B494E">
              <w:rPr>
                <w:rFonts w:ascii="Arial" w:hAnsi="Arial" w:cs="Arial"/>
                <w:b/>
                <w:sz w:val="19"/>
                <w:szCs w:val="19"/>
              </w:rPr>
              <w:t>Контрагента</w:t>
            </w:r>
          </w:p>
          <w:p w:rsidR="005E7039" w:rsidRPr="0034221C" w:rsidRDefault="005E7039" w:rsidP="000B2B81">
            <w:pPr>
              <w:spacing w:after="0" w:line="240" w:lineRule="auto"/>
              <w:jc w:val="both"/>
              <w:rPr>
                <w:rFonts w:ascii="Arial" w:hAnsi="Arial" w:cs="Arial"/>
                <w:b/>
                <w:sz w:val="19"/>
                <w:szCs w:val="19"/>
                <w:lang w:val="en-US"/>
              </w:rPr>
            </w:pPr>
          </w:p>
        </w:tc>
        <w:tc>
          <w:tcPr>
            <w:tcW w:w="5143" w:type="dxa"/>
            <w:shd w:val="clear" w:color="auto" w:fill="auto"/>
          </w:tcPr>
          <w:p w:rsidR="00895AC3" w:rsidRPr="0034221C" w:rsidRDefault="00895AC3" w:rsidP="000B2B81">
            <w:pPr>
              <w:spacing w:after="0" w:line="240" w:lineRule="auto"/>
              <w:jc w:val="both"/>
              <w:rPr>
                <w:rFonts w:ascii="Arial" w:hAnsi="Arial" w:cs="Arial"/>
                <w:b/>
                <w:sz w:val="19"/>
                <w:szCs w:val="19"/>
                <w:lang w:val="en-US"/>
              </w:rPr>
            </w:pPr>
            <w:r w:rsidRPr="0034221C">
              <w:rPr>
                <w:rFonts w:ascii="Arial" w:hAnsi="Arial" w:cs="Arial"/>
                <w:b/>
                <w:sz w:val="19"/>
                <w:szCs w:val="19"/>
                <w:lang w:val="en-US"/>
              </w:rPr>
              <w:t xml:space="preserve">§ 3 Liability of the </w:t>
            </w:r>
            <w:r w:rsidR="003D3CB2" w:rsidRPr="0034221C">
              <w:rPr>
                <w:rFonts w:ascii="Arial" w:hAnsi="Arial" w:cs="Arial"/>
                <w:b/>
                <w:sz w:val="19"/>
                <w:szCs w:val="19"/>
                <w:lang w:val="en-US"/>
              </w:rPr>
              <w:t>Contractor</w:t>
            </w:r>
          </w:p>
        </w:tc>
      </w:tr>
      <w:tr w:rsidR="0034221C" w:rsidRPr="00B63BB1" w:rsidTr="00446AE2">
        <w:tc>
          <w:tcPr>
            <w:tcW w:w="5142" w:type="dxa"/>
          </w:tcPr>
          <w:p w:rsidR="00895AC3" w:rsidRPr="0034221C" w:rsidRDefault="00895AC3" w:rsidP="00791E47">
            <w:pPr>
              <w:spacing w:after="0" w:line="240" w:lineRule="auto"/>
              <w:jc w:val="both"/>
              <w:rPr>
                <w:rFonts w:ascii="Arial" w:hAnsi="Arial" w:cs="Arial"/>
                <w:sz w:val="19"/>
                <w:szCs w:val="19"/>
                <w:highlight w:val="cyan"/>
              </w:rPr>
            </w:pPr>
            <w:r w:rsidRPr="0034221C">
              <w:rPr>
                <w:rStyle w:val="a7"/>
                <w:rFonts w:ascii="Arial" w:hAnsi="Arial" w:cs="Arial"/>
                <w:b w:val="0"/>
                <w:sz w:val="19"/>
                <w:szCs w:val="19"/>
              </w:rPr>
              <w:t xml:space="preserve">1. Заказчик имеет право проверять и контролировать соблюдение </w:t>
            </w:r>
            <w:r w:rsidR="009B494E">
              <w:rPr>
                <w:rFonts w:ascii="Arial" w:hAnsi="Arial" w:cs="Arial"/>
                <w:sz w:val="19"/>
                <w:szCs w:val="19"/>
              </w:rPr>
              <w:t>Контрагентом</w:t>
            </w:r>
            <w:r w:rsidRPr="0034221C">
              <w:rPr>
                <w:rStyle w:val="a7"/>
                <w:rFonts w:ascii="Arial" w:hAnsi="Arial" w:cs="Arial"/>
                <w:b w:val="0"/>
                <w:sz w:val="19"/>
                <w:szCs w:val="19"/>
              </w:rPr>
              <w:t xml:space="preserve"> требований договора и приложений к нему в любое время.</w:t>
            </w:r>
            <w:r w:rsidRPr="0034221C">
              <w:rPr>
                <w:rFonts w:ascii="Arial" w:hAnsi="Arial" w:cs="Arial"/>
                <w:sz w:val="19"/>
                <w:szCs w:val="19"/>
              </w:rPr>
              <w:t xml:space="preserve"> </w:t>
            </w:r>
            <w:r w:rsidRPr="0034221C">
              <w:rPr>
                <w:rStyle w:val="a7"/>
                <w:rFonts w:ascii="Arial" w:hAnsi="Arial" w:cs="Arial"/>
                <w:b w:val="0"/>
                <w:sz w:val="19"/>
                <w:szCs w:val="19"/>
              </w:rPr>
              <w:t xml:space="preserve">Если в ходе проверки обнаруживаются нарушения, Заказчик имеет право </w:t>
            </w:r>
            <w:r w:rsidR="00D403AD" w:rsidRPr="0034221C">
              <w:rPr>
                <w:rStyle w:val="a7"/>
                <w:rFonts w:ascii="Arial" w:hAnsi="Arial" w:cs="Arial"/>
                <w:b w:val="0"/>
                <w:sz w:val="19"/>
                <w:szCs w:val="19"/>
              </w:rPr>
              <w:t>отстранить</w:t>
            </w:r>
            <w:r w:rsidRPr="0034221C">
              <w:rPr>
                <w:rStyle w:val="a7"/>
                <w:rFonts w:ascii="Arial" w:hAnsi="Arial" w:cs="Arial"/>
                <w:b w:val="0"/>
                <w:sz w:val="19"/>
                <w:szCs w:val="19"/>
              </w:rPr>
              <w:t xml:space="preserve"> </w:t>
            </w:r>
            <w:r w:rsidR="009B494E">
              <w:rPr>
                <w:rFonts w:ascii="Arial" w:hAnsi="Arial" w:cs="Arial"/>
                <w:sz w:val="19"/>
                <w:szCs w:val="19"/>
              </w:rPr>
              <w:t>Контрагента</w:t>
            </w:r>
            <w:r w:rsidR="00BB1A91" w:rsidRPr="0034221C">
              <w:rPr>
                <w:rFonts w:ascii="Arial" w:hAnsi="Arial" w:cs="Arial"/>
                <w:sz w:val="19"/>
                <w:szCs w:val="19"/>
              </w:rPr>
              <w:t xml:space="preserve"> </w:t>
            </w:r>
            <w:r w:rsidR="00D403AD" w:rsidRPr="0034221C">
              <w:rPr>
                <w:rStyle w:val="a7"/>
                <w:rFonts w:ascii="Arial" w:hAnsi="Arial" w:cs="Arial"/>
                <w:b w:val="0"/>
                <w:sz w:val="19"/>
                <w:szCs w:val="19"/>
              </w:rPr>
              <w:t xml:space="preserve"> и/или его работников</w:t>
            </w:r>
            <w:r w:rsidRPr="0034221C">
              <w:rPr>
                <w:rStyle w:val="a7"/>
                <w:rFonts w:ascii="Arial" w:hAnsi="Arial" w:cs="Arial"/>
                <w:b w:val="0"/>
                <w:sz w:val="19"/>
                <w:szCs w:val="19"/>
              </w:rPr>
              <w:t>/представителей/ суб</w:t>
            </w:r>
            <w:r w:rsidR="00791E47">
              <w:t>подрядчиков</w:t>
            </w:r>
            <w:r w:rsidRPr="0034221C">
              <w:rPr>
                <w:rStyle w:val="a7"/>
                <w:rFonts w:ascii="Arial" w:hAnsi="Arial" w:cs="Arial"/>
                <w:b w:val="0"/>
                <w:sz w:val="19"/>
                <w:szCs w:val="19"/>
              </w:rPr>
              <w:t xml:space="preserve"> и/или наложить </w:t>
            </w:r>
            <w:r w:rsidR="00D403AD" w:rsidRPr="0034221C">
              <w:rPr>
                <w:rStyle w:val="a7"/>
                <w:rFonts w:ascii="Arial" w:hAnsi="Arial" w:cs="Arial"/>
                <w:b w:val="0"/>
                <w:sz w:val="19"/>
                <w:szCs w:val="19"/>
              </w:rPr>
              <w:t>санкции</w:t>
            </w:r>
            <w:r w:rsidRPr="0034221C">
              <w:rPr>
                <w:rStyle w:val="a7"/>
                <w:rFonts w:ascii="Arial" w:hAnsi="Arial" w:cs="Arial"/>
                <w:b w:val="0"/>
                <w:sz w:val="19"/>
                <w:szCs w:val="19"/>
              </w:rPr>
              <w:t xml:space="preserve">, </w:t>
            </w:r>
            <w:r w:rsidR="00D403AD" w:rsidRPr="0034221C">
              <w:rPr>
                <w:rStyle w:val="a7"/>
                <w:rFonts w:ascii="Arial" w:hAnsi="Arial" w:cs="Arial"/>
                <w:b w:val="0"/>
                <w:sz w:val="19"/>
                <w:szCs w:val="19"/>
              </w:rPr>
              <w:t>предусмотренные настоящими Правилами</w:t>
            </w:r>
            <w:r w:rsidRPr="0034221C">
              <w:rPr>
                <w:rStyle w:val="a7"/>
                <w:rFonts w:ascii="Arial" w:hAnsi="Arial" w:cs="Arial"/>
                <w:b w:val="0"/>
                <w:sz w:val="19"/>
                <w:szCs w:val="19"/>
              </w:rPr>
              <w:t>.</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 The Customer has the right to verify and control the compliance with requirements of the contract and its appendixes by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at any time. If the violations are detected during the inspection, the Customer shall be entitled to dismiss the </w:t>
            </w:r>
            <w:r w:rsidR="00C14487">
              <w:rPr>
                <w:rFonts w:ascii="Arial" w:hAnsi="Arial" w:cs="Arial"/>
                <w:sz w:val="19"/>
                <w:szCs w:val="19"/>
                <w:lang w:val="en-US"/>
              </w:rPr>
              <w:t xml:space="preserve">Counterparty </w:t>
            </w:r>
            <w:r w:rsidRPr="0034221C">
              <w:rPr>
                <w:rFonts w:ascii="Arial" w:hAnsi="Arial" w:cs="Arial"/>
                <w:sz w:val="19"/>
                <w:szCs w:val="19"/>
                <w:lang w:val="en-US"/>
              </w:rPr>
              <w:t>and/or its employees / representatives / sub</w:t>
            </w:r>
            <w:r w:rsidR="003D3CB2" w:rsidRPr="0034221C">
              <w:rPr>
                <w:rFonts w:ascii="Arial" w:hAnsi="Arial" w:cs="Arial"/>
                <w:sz w:val="19"/>
                <w:szCs w:val="19"/>
                <w:lang w:val="en-US"/>
              </w:rPr>
              <w:t>contractor</w:t>
            </w:r>
            <w:r w:rsidRPr="0034221C">
              <w:rPr>
                <w:rFonts w:ascii="Arial" w:hAnsi="Arial" w:cs="Arial"/>
                <w:sz w:val="19"/>
                <w:szCs w:val="19"/>
                <w:lang w:val="en-US"/>
              </w:rPr>
              <w:t>s and/or to impose penalties set out therein.</w:t>
            </w:r>
          </w:p>
        </w:tc>
      </w:tr>
      <w:tr w:rsidR="0034221C" w:rsidRPr="00B63BB1" w:rsidTr="00446AE2">
        <w:tc>
          <w:tcPr>
            <w:tcW w:w="5142" w:type="dxa"/>
          </w:tcPr>
          <w:p w:rsidR="00895AC3" w:rsidRPr="0034221C" w:rsidRDefault="00895AC3" w:rsidP="00791E47">
            <w:pPr>
              <w:spacing w:after="0" w:line="240" w:lineRule="auto"/>
              <w:jc w:val="both"/>
              <w:rPr>
                <w:rFonts w:ascii="Arial" w:hAnsi="Arial" w:cs="Arial"/>
                <w:sz w:val="19"/>
                <w:szCs w:val="19"/>
              </w:rPr>
            </w:pPr>
            <w:r w:rsidRPr="0034221C">
              <w:rPr>
                <w:rFonts w:ascii="Arial" w:hAnsi="Arial" w:cs="Arial"/>
                <w:sz w:val="19"/>
                <w:szCs w:val="19"/>
              </w:rPr>
              <w:t xml:space="preserve">2. За нарушение действующих норм и правил пожарной безопасности и противопожарного режима на </w:t>
            </w:r>
            <w:r w:rsidR="00BE6D5F" w:rsidRPr="0034221C">
              <w:rPr>
                <w:rStyle w:val="jlqj4b"/>
                <w:rFonts w:ascii="Arial" w:hAnsi="Arial" w:cs="Arial"/>
                <w:sz w:val="19"/>
                <w:szCs w:val="19"/>
              </w:rPr>
              <w:t>объекте</w:t>
            </w:r>
            <w:r w:rsidRPr="0034221C">
              <w:rPr>
                <w:rFonts w:ascii="Arial" w:hAnsi="Arial" w:cs="Arial"/>
                <w:sz w:val="19"/>
                <w:szCs w:val="19"/>
              </w:rPr>
              <w:t xml:space="preserve"> Заказчика взимается штраф в размере </w:t>
            </w:r>
            <w:r w:rsidR="00791E47">
              <w:rPr>
                <w:rFonts w:ascii="Arial" w:hAnsi="Arial" w:cs="Arial"/>
                <w:sz w:val="19"/>
                <w:szCs w:val="19"/>
              </w:rPr>
              <w:t>100 000 рублей</w:t>
            </w:r>
            <w:r w:rsidRPr="0034221C">
              <w:rPr>
                <w:rFonts w:ascii="Arial" w:hAnsi="Arial" w:cs="Arial"/>
                <w:sz w:val="19"/>
                <w:szCs w:val="19"/>
              </w:rPr>
              <w:t xml:space="preserve"> за каждое </w:t>
            </w:r>
            <w:r w:rsidR="00FC0A2E" w:rsidRPr="0034221C">
              <w:rPr>
                <w:rFonts w:ascii="Arial" w:hAnsi="Arial" w:cs="Arial"/>
                <w:sz w:val="19"/>
                <w:szCs w:val="19"/>
              </w:rPr>
              <w:t>выявленное</w:t>
            </w:r>
            <w:r w:rsidRPr="0034221C">
              <w:rPr>
                <w:rFonts w:ascii="Arial" w:hAnsi="Arial" w:cs="Arial"/>
                <w:sz w:val="19"/>
                <w:szCs w:val="19"/>
              </w:rPr>
              <w:t xml:space="preserve"> нарушение.</w:t>
            </w:r>
          </w:p>
        </w:tc>
        <w:tc>
          <w:tcPr>
            <w:tcW w:w="5143" w:type="dxa"/>
            <w:shd w:val="clear" w:color="auto" w:fill="auto"/>
          </w:tcPr>
          <w:p w:rsidR="00895AC3" w:rsidRPr="0034221C" w:rsidRDefault="00895AC3" w:rsidP="00791E47">
            <w:pPr>
              <w:spacing w:after="0" w:line="240" w:lineRule="auto"/>
              <w:jc w:val="both"/>
              <w:rPr>
                <w:rFonts w:ascii="Arial" w:hAnsi="Arial" w:cs="Arial"/>
                <w:sz w:val="19"/>
                <w:szCs w:val="19"/>
                <w:lang w:val="en-US"/>
              </w:rPr>
            </w:pPr>
            <w:r w:rsidRPr="0034221C">
              <w:rPr>
                <w:rFonts w:ascii="Arial" w:hAnsi="Arial" w:cs="Arial"/>
                <w:sz w:val="19"/>
                <w:szCs w:val="19"/>
                <w:lang w:val="uk-UA"/>
              </w:rPr>
              <w:t>2</w:t>
            </w:r>
            <w:r w:rsidRPr="0034221C">
              <w:rPr>
                <w:rFonts w:ascii="Arial" w:hAnsi="Arial" w:cs="Arial"/>
                <w:sz w:val="19"/>
                <w:szCs w:val="19"/>
                <w:lang w:val="en-US"/>
              </w:rPr>
              <w:t xml:space="preserve">. A penalty for violation of the effective rules and regulations for fire safety and fire prevention at the </w:t>
            </w:r>
            <w:r w:rsidR="00CB6071" w:rsidRPr="0034221C">
              <w:rPr>
                <w:rFonts w:ascii="Arial" w:hAnsi="Arial" w:cs="Arial"/>
                <w:sz w:val="19"/>
                <w:szCs w:val="19"/>
                <w:lang w:val="en-US"/>
              </w:rPr>
              <w:t>Customer’s facility</w:t>
            </w:r>
            <w:r w:rsidR="00CB6071" w:rsidRPr="0034221C" w:rsidDel="00672B28">
              <w:rPr>
                <w:rFonts w:ascii="Arial" w:hAnsi="Arial" w:cs="Arial"/>
                <w:sz w:val="19"/>
                <w:szCs w:val="19"/>
                <w:lang w:val="en-US"/>
              </w:rPr>
              <w:t xml:space="preserve"> </w:t>
            </w:r>
            <w:r w:rsidRPr="0034221C">
              <w:rPr>
                <w:rFonts w:ascii="Arial" w:hAnsi="Arial" w:cs="Arial"/>
                <w:sz w:val="19"/>
                <w:szCs w:val="19"/>
                <w:lang w:val="en-US"/>
              </w:rPr>
              <w:t xml:space="preserve">is to be charged in the amount of </w:t>
            </w:r>
            <w:r w:rsidR="00791E47">
              <w:rPr>
                <w:rFonts w:ascii="Arial" w:hAnsi="Arial" w:cs="Arial"/>
                <w:sz w:val="19"/>
                <w:szCs w:val="19"/>
                <w:lang w:val="en-US"/>
              </w:rPr>
              <w:t>RUB</w:t>
            </w:r>
            <w:r w:rsidRPr="0034221C">
              <w:rPr>
                <w:rFonts w:ascii="Arial" w:hAnsi="Arial" w:cs="Arial"/>
                <w:sz w:val="19"/>
                <w:szCs w:val="19"/>
                <w:lang w:val="en-US"/>
              </w:rPr>
              <w:t xml:space="preserve"> </w:t>
            </w:r>
            <w:r w:rsidR="00791E47">
              <w:rPr>
                <w:rFonts w:ascii="Arial" w:hAnsi="Arial" w:cs="Arial"/>
                <w:sz w:val="19"/>
                <w:szCs w:val="19"/>
                <w:lang w:val="en-US"/>
              </w:rPr>
              <w:t>100 000</w:t>
            </w:r>
            <w:r w:rsidRPr="0034221C">
              <w:rPr>
                <w:rFonts w:ascii="Arial" w:hAnsi="Arial" w:cs="Arial"/>
                <w:sz w:val="19"/>
                <w:szCs w:val="19"/>
                <w:lang w:val="en-US"/>
              </w:rPr>
              <w:t xml:space="preserve"> for each violation detected.</w:t>
            </w:r>
          </w:p>
        </w:tc>
      </w:tr>
      <w:tr w:rsidR="0034221C" w:rsidRPr="00B63BB1" w:rsidTr="00446AE2">
        <w:tc>
          <w:tcPr>
            <w:tcW w:w="5142" w:type="dxa"/>
          </w:tcPr>
          <w:p w:rsidR="00895AC3" w:rsidRPr="0034221C" w:rsidRDefault="00895AC3" w:rsidP="00791E47">
            <w:pPr>
              <w:spacing w:after="0" w:line="240" w:lineRule="auto"/>
              <w:jc w:val="both"/>
              <w:rPr>
                <w:rFonts w:ascii="Arial" w:hAnsi="Arial" w:cs="Arial"/>
                <w:sz w:val="19"/>
                <w:szCs w:val="19"/>
              </w:rPr>
            </w:pPr>
            <w:r w:rsidRPr="0034221C">
              <w:rPr>
                <w:rStyle w:val="a7"/>
                <w:rFonts w:ascii="Arial" w:hAnsi="Arial" w:cs="Arial"/>
                <w:b w:val="0"/>
                <w:sz w:val="19"/>
                <w:szCs w:val="19"/>
              </w:rPr>
              <w:t xml:space="preserve">3. </w:t>
            </w:r>
            <w:r w:rsidR="005E7039" w:rsidRPr="0034221C">
              <w:rPr>
                <w:rStyle w:val="a7"/>
                <w:rFonts w:ascii="Arial" w:hAnsi="Arial" w:cs="Arial"/>
                <w:b w:val="0"/>
                <w:sz w:val="19"/>
                <w:szCs w:val="19"/>
              </w:rPr>
              <w:t>З</w:t>
            </w:r>
            <w:r w:rsidRPr="0034221C">
              <w:rPr>
                <w:rStyle w:val="a7"/>
                <w:rFonts w:ascii="Arial" w:hAnsi="Arial" w:cs="Arial"/>
                <w:b w:val="0"/>
                <w:sz w:val="19"/>
                <w:szCs w:val="19"/>
              </w:rPr>
              <w:t xml:space="preserve">а нарушение правил и норм экологического контроля и экологической безопасности, включая, среди прочего, хранение отходов в </w:t>
            </w:r>
            <w:r w:rsidR="00FC0A2E" w:rsidRPr="0034221C">
              <w:rPr>
                <w:rStyle w:val="a7"/>
                <w:rFonts w:ascii="Arial" w:hAnsi="Arial" w:cs="Arial"/>
                <w:b w:val="0"/>
                <w:sz w:val="19"/>
                <w:szCs w:val="19"/>
              </w:rPr>
              <w:t>неустановленных</w:t>
            </w:r>
            <w:r w:rsidRPr="0034221C">
              <w:rPr>
                <w:rStyle w:val="a7"/>
                <w:rFonts w:ascii="Arial" w:hAnsi="Arial" w:cs="Arial"/>
                <w:b w:val="0"/>
                <w:sz w:val="19"/>
                <w:szCs w:val="19"/>
              </w:rPr>
              <w:t xml:space="preserve"> местах, </w:t>
            </w:r>
            <w:r w:rsidR="00FC0A2E" w:rsidRPr="0034221C">
              <w:rPr>
                <w:rStyle w:val="a7"/>
                <w:rFonts w:ascii="Arial" w:hAnsi="Arial" w:cs="Arial"/>
                <w:b w:val="0"/>
                <w:sz w:val="19"/>
                <w:szCs w:val="19"/>
              </w:rPr>
              <w:t>организация</w:t>
            </w:r>
            <w:r w:rsidRPr="0034221C">
              <w:rPr>
                <w:rStyle w:val="a7"/>
                <w:rFonts w:ascii="Arial" w:hAnsi="Arial" w:cs="Arial"/>
                <w:b w:val="0"/>
                <w:sz w:val="19"/>
                <w:szCs w:val="19"/>
              </w:rPr>
              <w:t xml:space="preserve"> несанкционированных свалок, загрязнение почвы и водных объектов на указанной территории и </w:t>
            </w:r>
            <w:r w:rsidR="00BE6D5F" w:rsidRPr="0034221C">
              <w:rPr>
                <w:rStyle w:val="jlqj4b"/>
                <w:rFonts w:ascii="Arial" w:hAnsi="Arial" w:cs="Arial"/>
                <w:sz w:val="19"/>
                <w:szCs w:val="19"/>
              </w:rPr>
              <w:t>объекте</w:t>
            </w:r>
            <w:r w:rsidRPr="0034221C">
              <w:rPr>
                <w:rStyle w:val="a7"/>
                <w:rFonts w:ascii="Arial" w:hAnsi="Arial" w:cs="Arial"/>
                <w:b w:val="0"/>
                <w:sz w:val="19"/>
                <w:szCs w:val="19"/>
              </w:rPr>
              <w:t xml:space="preserve"> Заказчика, взимается </w:t>
            </w:r>
            <w:r w:rsidR="005E7039" w:rsidRPr="0034221C">
              <w:rPr>
                <w:rStyle w:val="a7"/>
                <w:rFonts w:ascii="Arial" w:hAnsi="Arial" w:cs="Arial"/>
                <w:b w:val="0"/>
                <w:sz w:val="19"/>
                <w:szCs w:val="19"/>
              </w:rPr>
              <w:t xml:space="preserve">штраф </w:t>
            </w:r>
            <w:r w:rsidRPr="0034221C">
              <w:rPr>
                <w:rStyle w:val="a7"/>
                <w:rFonts w:ascii="Arial" w:hAnsi="Arial" w:cs="Arial"/>
                <w:b w:val="0"/>
                <w:sz w:val="19"/>
                <w:szCs w:val="19"/>
              </w:rPr>
              <w:t xml:space="preserve">в размере </w:t>
            </w:r>
            <w:r w:rsidR="00791E47" w:rsidRPr="00791E47">
              <w:rPr>
                <w:rStyle w:val="a7"/>
                <w:rFonts w:ascii="Arial" w:hAnsi="Arial" w:cs="Arial"/>
                <w:b w:val="0"/>
                <w:sz w:val="19"/>
                <w:szCs w:val="19"/>
              </w:rPr>
              <w:t>50</w:t>
            </w:r>
            <w:r w:rsidR="00791E47">
              <w:rPr>
                <w:rStyle w:val="a7"/>
                <w:rFonts w:ascii="Arial" w:hAnsi="Arial" w:cs="Arial"/>
                <w:b w:val="0"/>
                <w:sz w:val="19"/>
                <w:szCs w:val="19"/>
                <w:lang w:val="en-US"/>
              </w:rPr>
              <w:t> </w:t>
            </w:r>
            <w:r w:rsidR="00791E47" w:rsidRPr="00791E47">
              <w:rPr>
                <w:rStyle w:val="a7"/>
                <w:rFonts w:ascii="Arial" w:hAnsi="Arial" w:cs="Arial"/>
                <w:b w:val="0"/>
                <w:sz w:val="19"/>
                <w:szCs w:val="19"/>
              </w:rPr>
              <w:t xml:space="preserve">000 </w:t>
            </w:r>
            <w:r w:rsidR="00791E47">
              <w:rPr>
                <w:rStyle w:val="a7"/>
                <w:rFonts w:ascii="Arial" w:hAnsi="Arial" w:cs="Arial"/>
                <w:b w:val="0"/>
                <w:sz w:val="19"/>
                <w:szCs w:val="19"/>
              </w:rPr>
              <w:t>рублей</w:t>
            </w:r>
            <w:r w:rsidRPr="0034221C">
              <w:rPr>
                <w:rStyle w:val="a7"/>
                <w:rFonts w:ascii="Arial" w:hAnsi="Arial" w:cs="Arial"/>
                <w:b w:val="0"/>
                <w:sz w:val="19"/>
                <w:szCs w:val="19"/>
              </w:rPr>
              <w:t xml:space="preserve"> за каждое выявленное нарушение.</w:t>
            </w:r>
          </w:p>
        </w:tc>
        <w:tc>
          <w:tcPr>
            <w:tcW w:w="5143" w:type="dxa"/>
            <w:shd w:val="clear" w:color="auto" w:fill="auto"/>
          </w:tcPr>
          <w:p w:rsidR="00895AC3" w:rsidRPr="0034221C" w:rsidRDefault="00895AC3" w:rsidP="00791E47">
            <w:pPr>
              <w:spacing w:after="0" w:line="240" w:lineRule="auto"/>
              <w:jc w:val="both"/>
              <w:rPr>
                <w:rFonts w:ascii="Arial" w:hAnsi="Arial" w:cs="Arial"/>
                <w:sz w:val="19"/>
                <w:szCs w:val="19"/>
                <w:lang w:val="en-US"/>
              </w:rPr>
            </w:pPr>
            <w:r w:rsidRPr="0034221C">
              <w:rPr>
                <w:rFonts w:ascii="Arial" w:hAnsi="Arial" w:cs="Arial"/>
                <w:sz w:val="19"/>
                <w:szCs w:val="19"/>
                <w:lang w:val="uk-UA"/>
              </w:rPr>
              <w:t>3</w:t>
            </w:r>
            <w:r w:rsidRPr="0034221C">
              <w:rPr>
                <w:rFonts w:ascii="Arial" w:hAnsi="Arial" w:cs="Arial"/>
                <w:sz w:val="19"/>
                <w:szCs w:val="19"/>
                <w:lang w:val="en-US"/>
              </w:rPr>
              <w:t xml:space="preserve">. A penalty for violation of rules and standards of environmental control and environmental safety including, but not limiting, the storage of waste in inappropriate places, placing of unauthorized dumps, soil and water bodies pollution within the specified territory and the </w:t>
            </w:r>
            <w:r w:rsidR="00CB6071" w:rsidRPr="0034221C">
              <w:rPr>
                <w:rFonts w:ascii="Arial" w:hAnsi="Arial" w:cs="Arial"/>
                <w:sz w:val="19"/>
                <w:szCs w:val="19"/>
                <w:lang w:val="en-US"/>
              </w:rPr>
              <w:t>Customer’s facility</w:t>
            </w:r>
            <w:r w:rsidRPr="0034221C">
              <w:rPr>
                <w:rFonts w:ascii="Arial" w:hAnsi="Arial" w:cs="Arial"/>
                <w:sz w:val="19"/>
                <w:szCs w:val="19"/>
                <w:lang w:val="en-US"/>
              </w:rPr>
              <w:t xml:space="preserve">, is to be charged in the amount of </w:t>
            </w:r>
            <w:r w:rsidR="00791E47">
              <w:rPr>
                <w:rFonts w:ascii="Arial" w:hAnsi="Arial" w:cs="Arial"/>
                <w:sz w:val="19"/>
                <w:szCs w:val="19"/>
                <w:lang w:val="en-US"/>
              </w:rPr>
              <w:t>RUB</w:t>
            </w:r>
            <w:r w:rsidRPr="0034221C">
              <w:rPr>
                <w:rFonts w:ascii="Arial" w:hAnsi="Arial" w:cs="Arial"/>
                <w:sz w:val="19"/>
                <w:szCs w:val="19"/>
                <w:lang w:val="en-US"/>
              </w:rPr>
              <w:t xml:space="preserve"> </w:t>
            </w:r>
            <w:r w:rsidR="00791E47" w:rsidRPr="00791E47">
              <w:rPr>
                <w:rFonts w:ascii="Arial" w:hAnsi="Arial" w:cs="Arial"/>
                <w:sz w:val="19"/>
                <w:szCs w:val="19"/>
                <w:lang w:val="en-US"/>
              </w:rPr>
              <w:t>50 000</w:t>
            </w:r>
            <w:r w:rsidRPr="0034221C">
              <w:rPr>
                <w:rFonts w:ascii="Arial" w:hAnsi="Arial" w:cs="Arial"/>
                <w:sz w:val="19"/>
                <w:szCs w:val="19"/>
                <w:lang w:val="en-US"/>
              </w:rPr>
              <w:t xml:space="preserve"> for each violation detected.</w:t>
            </w:r>
          </w:p>
        </w:tc>
      </w:tr>
      <w:tr w:rsidR="0034221C" w:rsidRPr="00B63BB1" w:rsidTr="00446AE2">
        <w:tc>
          <w:tcPr>
            <w:tcW w:w="5142" w:type="dxa"/>
          </w:tcPr>
          <w:p w:rsidR="00895AC3" w:rsidRPr="0034221C" w:rsidRDefault="00895AC3" w:rsidP="00791E47">
            <w:pPr>
              <w:spacing w:after="0" w:line="240" w:lineRule="auto"/>
              <w:jc w:val="both"/>
              <w:rPr>
                <w:rFonts w:ascii="Arial" w:hAnsi="Arial" w:cs="Arial"/>
                <w:sz w:val="19"/>
                <w:szCs w:val="19"/>
              </w:rPr>
            </w:pPr>
            <w:r w:rsidRPr="0034221C">
              <w:rPr>
                <w:rFonts w:ascii="Arial" w:hAnsi="Arial" w:cs="Arial"/>
                <w:sz w:val="19"/>
                <w:szCs w:val="19"/>
              </w:rPr>
              <w:t xml:space="preserve">4. За нарушение действующих санитарных норм и правил взимается штраф в размере </w:t>
            </w:r>
            <w:r w:rsidR="00791E47">
              <w:rPr>
                <w:rFonts w:ascii="Arial" w:hAnsi="Arial" w:cs="Arial"/>
                <w:sz w:val="19"/>
                <w:szCs w:val="19"/>
              </w:rPr>
              <w:t>25 000 рублей</w:t>
            </w:r>
            <w:r w:rsidRPr="0034221C">
              <w:rPr>
                <w:rFonts w:ascii="Arial" w:hAnsi="Arial" w:cs="Arial"/>
                <w:sz w:val="19"/>
                <w:szCs w:val="19"/>
              </w:rPr>
              <w:t xml:space="preserve"> за каждое выявленное нарушение.</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4. A penalty for violation of the effective sanitary norms and rules is to be charged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Pr="0034221C">
              <w:rPr>
                <w:rFonts w:ascii="Arial" w:hAnsi="Arial" w:cs="Arial"/>
                <w:sz w:val="19"/>
                <w:szCs w:val="19"/>
                <w:lang w:val="en-US"/>
              </w:rPr>
              <w:t>25</w:t>
            </w:r>
            <w:r w:rsidR="00791E47" w:rsidRPr="00791E47">
              <w:rPr>
                <w:rFonts w:ascii="Arial" w:hAnsi="Arial" w:cs="Arial"/>
                <w:sz w:val="19"/>
                <w:szCs w:val="19"/>
                <w:lang w:val="en-US"/>
              </w:rPr>
              <w:t xml:space="preserve"> 00</w:t>
            </w:r>
            <w:r w:rsidRPr="0034221C">
              <w:rPr>
                <w:rFonts w:ascii="Arial" w:hAnsi="Arial" w:cs="Arial"/>
                <w:sz w:val="19"/>
                <w:szCs w:val="19"/>
                <w:lang w:val="en-US"/>
              </w:rPr>
              <w:t>0 for each violation detected.</w:t>
            </w:r>
          </w:p>
        </w:tc>
      </w:tr>
      <w:tr w:rsidR="0034221C" w:rsidRPr="00B63BB1" w:rsidTr="00446AE2">
        <w:tc>
          <w:tcPr>
            <w:tcW w:w="5142" w:type="dxa"/>
          </w:tcPr>
          <w:p w:rsidR="00895AC3" w:rsidRPr="0034221C" w:rsidRDefault="00895AC3" w:rsidP="000B2B81">
            <w:pPr>
              <w:spacing w:after="0" w:line="240" w:lineRule="auto"/>
              <w:jc w:val="both"/>
              <w:rPr>
                <w:rFonts w:ascii="Arial" w:hAnsi="Arial" w:cs="Arial"/>
                <w:sz w:val="19"/>
                <w:szCs w:val="19"/>
              </w:rPr>
            </w:pPr>
            <w:r w:rsidRPr="0034221C">
              <w:rPr>
                <w:rStyle w:val="a7"/>
                <w:rFonts w:ascii="Arial" w:hAnsi="Arial" w:cs="Arial"/>
                <w:b w:val="0"/>
                <w:sz w:val="19"/>
                <w:szCs w:val="19"/>
              </w:rPr>
              <w:t>5. За утерю или невозвращение Заказчику электронных пропусков по окончании работы или от уволенных работников взимается штраф в размере 5</w:t>
            </w:r>
            <w:r w:rsidR="00791E47">
              <w:rPr>
                <w:rStyle w:val="a7"/>
                <w:rFonts w:ascii="Arial" w:hAnsi="Arial" w:cs="Arial"/>
                <w:b w:val="0"/>
                <w:sz w:val="19"/>
                <w:szCs w:val="19"/>
              </w:rPr>
              <w:t xml:space="preserve"> 00</w:t>
            </w:r>
            <w:r w:rsidRPr="0034221C">
              <w:rPr>
                <w:rStyle w:val="a7"/>
                <w:rFonts w:ascii="Arial" w:hAnsi="Arial" w:cs="Arial"/>
                <w:b w:val="0"/>
                <w:sz w:val="19"/>
                <w:szCs w:val="19"/>
              </w:rPr>
              <w:t xml:space="preserve">0 </w:t>
            </w:r>
            <w:r w:rsidR="00791E47">
              <w:rPr>
                <w:rFonts w:ascii="Arial" w:hAnsi="Arial" w:cs="Arial"/>
                <w:sz w:val="19"/>
                <w:szCs w:val="19"/>
              </w:rPr>
              <w:t>рублей</w:t>
            </w:r>
            <w:r w:rsidR="00791E47" w:rsidRPr="0034221C">
              <w:rPr>
                <w:rFonts w:ascii="Arial" w:hAnsi="Arial" w:cs="Arial"/>
                <w:sz w:val="19"/>
                <w:szCs w:val="19"/>
              </w:rPr>
              <w:t xml:space="preserve"> </w:t>
            </w:r>
            <w:r w:rsidRPr="0034221C">
              <w:rPr>
                <w:rStyle w:val="a7"/>
                <w:rFonts w:ascii="Arial" w:hAnsi="Arial" w:cs="Arial"/>
                <w:b w:val="0"/>
                <w:sz w:val="19"/>
                <w:szCs w:val="19"/>
              </w:rPr>
              <w:t>за единицу.</w:t>
            </w:r>
            <w:r w:rsidRPr="0034221C">
              <w:rPr>
                <w:rFonts w:ascii="Arial" w:hAnsi="Arial" w:cs="Arial"/>
                <w:sz w:val="19"/>
                <w:szCs w:val="19"/>
              </w:rPr>
              <w:t xml:space="preserve"> </w:t>
            </w:r>
            <w:r w:rsidRPr="0034221C">
              <w:rPr>
                <w:rStyle w:val="a7"/>
                <w:rFonts w:ascii="Arial" w:hAnsi="Arial" w:cs="Arial"/>
                <w:b w:val="0"/>
                <w:sz w:val="19"/>
                <w:szCs w:val="19"/>
              </w:rPr>
              <w:t>За передачу пропуска другому лицу (не держателю пропуска) за каждое выявленное нарушение устанавливается штраф в размере 5</w:t>
            </w:r>
            <w:r w:rsidR="00791E47">
              <w:rPr>
                <w:rStyle w:val="a7"/>
                <w:rFonts w:ascii="Arial" w:hAnsi="Arial" w:cs="Arial"/>
                <w:b w:val="0"/>
                <w:sz w:val="19"/>
                <w:szCs w:val="19"/>
              </w:rPr>
              <w:t xml:space="preserve"> 00</w:t>
            </w:r>
            <w:r w:rsidRPr="0034221C">
              <w:rPr>
                <w:rStyle w:val="a7"/>
                <w:rFonts w:ascii="Arial" w:hAnsi="Arial" w:cs="Arial"/>
                <w:b w:val="0"/>
                <w:sz w:val="19"/>
                <w:szCs w:val="19"/>
              </w:rPr>
              <w:t xml:space="preserve">0 </w:t>
            </w:r>
            <w:r w:rsidR="00791E47">
              <w:rPr>
                <w:rFonts w:ascii="Arial" w:hAnsi="Arial" w:cs="Arial"/>
                <w:sz w:val="19"/>
                <w:szCs w:val="19"/>
              </w:rPr>
              <w:t>рублей</w:t>
            </w:r>
            <w:r w:rsidRPr="0034221C">
              <w:rPr>
                <w:rStyle w:val="a7"/>
                <w:rFonts w:ascii="Arial" w:hAnsi="Arial" w:cs="Arial"/>
                <w:b w:val="0"/>
                <w:sz w:val="19"/>
                <w:szCs w:val="19"/>
              </w:rPr>
              <w:t>.</w:t>
            </w:r>
            <w:r w:rsidR="004D6E43" w:rsidRPr="0034221C">
              <w:rPr>
                <w:rStyle w:val="a7"/>
                <w:rFonts w:ascii="Arial" w:hAnsi="Arial" w:cs="Arial"/>
                <w:b w:val="0"/>
                <w:sz w:val="19"/>
                <w:szCs w:val="19"/>
              </w:rPr>
              <w:t xml:space="preserve"> За нахождение на территории Заказчика работников/представителей </w:t>
            </w:r>
            <w:r w:rsidR="009B494E">
              <w:rPr>
                <w:rStyle w:val="a7"/>
                <w:rFonts w:ascii="Arial" w:hAnsi="Arial" w:cs="Arial"/>
                <w:b w:val="0"/>
                <w:sz w:val="19"/>
                <w:szCs w:val="19"/>
              </w:rPr>
              <w:t>Контрагента</w:t>
            </w:r>
            <w:r w:rsidR="004D6E43" w:rsidRPr="0034221C">
              <w:rPr>
                <w:rStyle w:val="a7"/>
                <w:rFonts w:ascii="Arial" w:hAnsi="Arial" w:cs="Arial"/>
                <w:b w:val="0"/>
                <w:sz w:val="19"/>
                <w:szCs w:val="19"/>
              </w:rPr>
              <w:t xml:space="preserve"> без соответствующего пропуска непосредственно при себе, устанавливается штраф в размере 5</w:t>
            </w:r>
            <w:r w:rsidR="00791E47">
              <w:rPr>
                <w:rStyle w:val="a7"/>
                <w:rFonts w:ascii="Arial" w:hAnsi="Arial" w:cs="Arial"/>
                <w:b w:val="0"/>
                <w:sz w:val="19"/>
                <w:szCs w:val="19"/>
              </w:rPr>
              <w:t xml:space="preserve"> </w:t>
            </w:r>
            <w:r w:rsidR="004D6E43" w:rsidRPr="0034221C">
              <w:rPr>
                <w:rStyle w:val="a7"/>
                <w:rFonts w:ascii="Arial" w:hAnsi="Arial" w:cs="Arial"/>
                <w:b w:val="0"/>
                <w:sz w:val="19"/>
                <w:szCs w:val="19"/>
              </w:rPr>
              <w:t>0</w:t>
            </w:r>
            <w:r w:rsidR="00791E47">
              <w:rPr>
                <w:rStyle w:val="a7"/>
                <w:rFonts w:ascii="Arial" w:hAnsi="Arial" w:cs="Arial"/>
                <w:b w:val="0"/>
                <w:sz w:val="19"/>
                <w:szCs w:val="19"/>
              </w:rPr>
              <w:t>00</w:t>
            </w:r>
            <w:r w:rsidR="004D6E43" w:rsidRPr="0034221C">
              <w:rPr>
                <w:rStyle w:val="a7"/>
                <w:rFonts w:ascii="Arial" w:hAnsi="Arial" w:cs="Arial"/>
                <w:b w:val="0"/>
                <w:sz w:val="19"/>
                <w:szCs w:val="19"/>
              </w:rPr>
              <w:t xml:space="preserve"> </w:t>
            </w:r>
            <w:r w:rsidR="00791E47">
              <w:rPr>
                <w:rFonts w:ascii="Arial" w:hAnsi="Arial" w:cs="Arial"/>
                <w:sz w:val="19"/>
                <w:szCs w:val="19"/>
              </w:rPr>
              <w:t>рублей</w:t>
            </w:r>
            <w:r w:rsidR="00791E47" w:rsidRPr="0034221C">
              <w:rPr>
                <w:rFonts w:ascii="Arial" w:hAnsi="Arial" w:cs="Arial"/>
                <w:sz w:val="19"/>
                <w:szCs w:val="19"/>
              </w:rPr>
              <w:t xml:space="preserve"> </w:t>
            </w:r>
            <w:r w:rsidR="004D6E43" w:rsidRPr="0034221C">
              <w:rPr>
                <w:rStyle w:val="a7"/>
                <w:rFonts w:ascii="Arial" w:hAnsi="Arial" w:cs="Arial"/>
                <w:b w:val="0"/>
                <w:sz w:val="19"/>
                <w:szCs w:val="19"/>
              </w:rPr>
              <w:t>за каждое нарушение.</w:t>
            </w:r>
          </w:p>
        </w:tc>
        <w:tc>
          <w:tcPr>
            <w:tcW w:w="5143" w:type="dxa"/>
            <w:shd w:val="clear" w:color="auto" w:fill="auto"/>
          </w:tcPr>
          <w:p w:rsidR="00895AC3" w:rsidRPr="0034221C" w:rsidRDefault="00895AC3" w:rsidP="004D6E43">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5. For the loss or non-return to the Customer of the electronic passes at the end of work or from the dismissed employees, a fine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Pr="0034221C">
              <w:rPr>
                <w:rFonts w:ascii="Arial" w:hAnsi="Arial" w:cs="Arial"/>
                <w:sz w:val="19"/>
                <w:szCs w:val="19"/>
                <w:lang w:val="en-US"/>
              </w:rPr>
              <w:t>5</w:t>
            </w:r>
            <w:r w:rsidR="00791E47" w:rsidRPr="00791E47">
              <w:rPr>
                <w:rFonts w:ascii="Arial" w:hAnsi="Arial" w:cs="Arial"/>
                <w:sz w:val="19"/>
                <w:szCs w:val="19"/>
                <w:lang w:val="en-US"/>
              </w:rPr>
              <w:t xml:space="preserve"> 00</w:t>
            </w:r>
            <w:r w:rsidRPr="0034221C">
              <w:rPr>
                <w:rFonts w:ascii="Arial" w:hAnsi="Arial" w:cs="Arial"/>
                <w:sz w:val="19"/>
                <w:szCs w:val="19"/>
                <w:lang w:val="en-US"/>
              </w:rPr>
              <w:t xml:space="preserve">0 is paid per unit. For the transfer of a pass to another person (not the holder of the pass), a fine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Pr="0034221C">
              <w:rPr>
                <w:rFonts w:ascii="Arial" w:hAnsi="Arial" w:cs="Arial"/>
                <w:sz w:val="19"/>
                <w:szCs w:val="19"/>
                <w:lang w:val="en-US"/>
              </w:rPr>
              <w:t>5</w:t>
            </w:r>
            <w:r w:rsidR="00791E47" w:rsidRPr="00791E47">
              <w:rPr>
                <w:rFonts w:ascii="Arial" w:hAnsi="Arial" w:cs="Arial"/>
                <w:sz w:val="19"/>
                <w:szCs w:val="19"/>
                <w:lang w:val="en-US"/>
              </w:rPr>
              <w:t xml:space="preserve"> 00</w:t>
            </w:r>
            <w:r w:rsidRPr="0034221C">
              <w:rPr>
                <w:rFonts w:ascii="Arial" w:hAnsi="Arial" w:cs="Arial"/>
                <w:sz w:val="19"/>
                <w:szCs w:val="19"/>
                <w:lang w:val="en-US"/>
              </w:rPr>
              <w:t>0 is set for each violation detected.</w:t>
            </w:r>
            <w:r w:rsidR="004D6E43" w:rsidRPr="0034221C">
              <w:rPr>
                <w:rFonts w:ascii="Arial" w:hAnsi="Arial" w:cs="Arial"/>
                <w:sz w:val="19"/>
                <w:szCs w:val="19"/>
                <w:lang w:val="en-US"/>
              </w:rPr>
              <w:t xml:space="preserve"> For the presence of employees/representatives of the </w:t>
            </w:r>
            <w:r w:rsidR="00C14487">
              <w:rPr>
                <w:rFonts w:ascii="Arial" w:hAnsi="Arial" w:cs="Arial"/>
                <w:sz w:val="19"/>
                <w:szCs w:val="19"/>
                <w:lang w:val="en-US"/>
              </w:rPr>
              <w:t xml:space="preserve">Counterparty </w:t>
            </w:r>
            <w:r w:rsidR="004D6E43" w:rsidRPr="0034221C">
              <w:rPr>
                <w:rFonts w:ascii="Arial" w:hAnsi="Arial" w:cs="Arial"/>
                <w:sz w:val="19"/>
                <w:szCs w:val="19"/>
                <w:lang w:val="en-US"/>
              </w:rPr>
              <w:t xml:space="preserve">on the territory of the Customer without an appropriate pass directly on oneself, a fine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4D6E43" w:rsidRPr="0034221C">
              <w:rPr>
                <w:rFonts w:ascii="Arial" w:hAnsi="Arial" w:cs="Arial"/>
                <w:sz w:val="19"/>
                <w:szCs w:val="19"/>
                <w:lang w:val="en-US"/>
              </w:rPr>
              <w:t>5</w:t>
            </w:r>
            <w:r w:rsidR="00791E47" w:rsidRPr="00791E47">
              <w:rPr>
                <w:rFonts w:ascii="Arial" w:hAnsi="Arial" w:cs="Arial"/>
                <w:sz w:val="19"/>
                <w:szCs w:val="19"/>
                <w:lang w:val="en-US"/>
              </w:rPr>
              <w:t xml:space="preserve"> 00</w:t>
            </w:r>
            <w:r w:rsidR="004D6E43" w:rsidRPr="0034221C">
              <w:rPr>
                <w:rFonts w:ascii="Arial" w:hAnsi="Arial" w:cs="Arial"/>
                <w:sz w:val="19"/>
                <w:szCs w:val="19"/>
                <w:lang w:val="en-US"/>
              </w:rPr>
              <w:t>0 is to be charged for each violation.</w:t>
            </w:r>
          </w:p>
        </w:tc>
      </w:tr>
      <w:tr w:rsidR="0034221C" w:rsidRPr="00B63BB1" w:rsidTr="00446AE2">
        <w:tc>
          <w:tcPr>
            <w:tcW w:w="5142" w:type="dxa"/>
          </w:tcPr>
          <w:p w:rsidR="00895AC3" w:rsidRPr="0034221C" w:rsidRDefault="00895AC3" w:rsidP="000B2B81">
            <w:pPr>
              <w:spacing w:after="0" w:line="240" w:lineRule="auto"/>
              <w:jc w:val="both"/>
              <w:rPr>
                <w:rStyle w:val="a7"/>
                <w:rFonts w:ascii="Arial" w:hAnsi="Arial" w:cs="Arial"/>
                <w:b w:val="0"/>
                <w:sz w:val="19"/>
                <w:szCs w:val="19"/>
              </w:rPr>
            </w:pPr>
            <w:r w:rsidRPr="0034221C">
              <w:rPr>
                <w:rStyle w:val="a7"/>
                <w:rFonts w:ascii="Arial" w:hAnsi="Arial" w:cs="Arial"/>
                <w:b w:val="0"/>
                <w:sz w:val="19"/>
                <w:szCs w:val="19"/>
              </w:rPr>
              <w:t xml:space="preserve">6. Если работники/представители </w:t>
            </w:r>
            <w:r w:rsidR="009B494E">
              <w:rPr>
                <w:rFonts w:ascii="Arial" w:hAnsi="Arial" w:cs="Arial"/>
                <w:sz w:val="19"/>
                <w:szCs w:val="19"/>
              </w:rPr>
              <w:t>Контрагента</w:t>
            </w:r>
            <w:r w:rsidR="00BB1A91" w:rsidRPr="0034221C">
              <w:rPr>
                <w:rFonts w:ascii="Arial" w:hAnsi="Arial" w:cs="Arial"/>
                <w:sz w:val="19"/>
                <w:szCs w:val="19"/>
              </w:rPr>
              <w:t xml:space="preserve"> </w:t>
            </w:r>
            <w:r w:rsidRPr="0034221C">
              <w:rPr>
                <w:rStyle w:val="a7"/>
                <w:rFonts w:ascii="Arial" w:hAnsi="Arial" w:cs="Arial"/>
                <w:b w:val="0"/>
                <w:sz w:val="19"/>
                <w:szCs w:val="19"/>
              </w:rPr>
              <w:t>находятся в состоянии алкогольного</w:t>
            </w:r>
            <w:r w:rsidR="00247723" w:rsidRPr="0034221C">
              <w:rPr>
                <w:rStyle w:val="a7"/>
                <w:rFonts w:ascii="Arial" w:hAnsi="Arial" w:cs="Arial"/>
                <w:b w:val="0"/>
                <w:sz w:val="19"/>
                <w:szCs w:val="19"/>
              </w:rPr>
              <w:t>/наркотического</w:t>
            </w:r>
            <w:r w:rsidRPr="0034221C">
              <w:rPr>
                <w:rStyle w:val="a7"/>
                <w:rFonts w:ascii="Arial" w:hAnsi="Arial" w:cs="Arial"/>
                <w:b w:val="0"/>
                <w:sz w:val="19"/>
                <w:szCs w:val="19"/>
              </w:rPr>
              <w:t xml:space="preserve"> опьянения и/или распивают алкогольные напитки (в том числе, слабоалкогольные) на </w:t>
            </w:r>
            <w:r w:rsidR="00BE6D5F" w:rsidRPr="0034221C">
              <w:rPr>
                <w:rStyle w:val="jlqj4b"/>
                <w:rFonts w:ascii="Arial" w:hAnsi="Arial" w:cs="Arial"/>
                <w:sz w:val="19"/>
                <w:szCs w:val="19"/>
              </w:rPr>
              <w:t>объекте</w:t>
            </w:r>
            <w:r w:rsidRPr="0034221C">
              <w:rPr>
                <w:rStyle w:val="a7"/>
                <w:rFonts w:ascii="Arial" w:hAnsi="Arial" w:cs="Arial"/>
                <w:b w:val="0"/>
                <w:sz w:val="19"/>
                <w:szCs w:val="19"/>
              </w:rPr>
              <w:t xml:space="preserve"> Заказчика, за каждое нарушение взимается штраф в размере </w:t>
            </w:r>
            <w:r w:rsidR="00791E47">
              <w:rPr>
                <w:rStyle w:val="a7"/>
                <w:rFonts w:ascii="Arial" w:hAnsi="Arial" w:cs="Arial"/>
                <w:b w:val="0"/>
                <w:sz w:val="19"/>
                <w:szCs w:val="19"/>
              </w:rPr>
              <w:t>30 000</w:t>
            </w:r>
            <w:r w:rsidRPr="0034221C">
              <w:rPr>
                <w:rStyle w:val="a7"/>
                <w:rFonts w:ascii="Arial" w:hAnsi="Arial" w:cs="Arial"/>
                <w:b w:val="0"/>
                <w:sz w:val="19"/>
                <w:szCs w:val="19"/>
              </w:rPr>
              <w:t xml:space="preserve"> </w:t>
            </w:r>
            <w:r w:rsidR="00791E47">
              <w:rPr>
                <w:rStyle w:val="a7"/>
                <w:rFonts w:ascii="Arial" w:hAnsi="Arial" w:cs="Arial"/>
                <w:b w:val="0"/>
                <w:sz w:val="19"/>
                <w:szCs w:val="19"/>
              </w:rPr>
              <w:t>рублей</w:t>
            </w:r>
            <w:r w:rsidRPr="0034221C">
              <w:rPr>
                <w:rFonts w:ascii="Arial" w:hAnsi="Arial" w:cs="Arial"/>
                <w:sz w:val="19"/>
                <w:szCs w:val="19"/>
              </w:rPr>
              <w:t xml:space="preserve"> </w:t>
            </w:r>
            <w:r w:rsidR="00FC0A2E" w:rsidRPr="0034221C">
              <w:rPr>
                <w:rStyle w:val="a7"/>
                <w:rFonts w:ascii="Arial" w:hAnsi="Arial" w:cs="Arial"/>
                <w:b w:val="0"/>
                <w:sz w:val="19"/>
                <w:szCs w:val="19"/>
              </w:rPr>
              <w:t xml:space="preserve">с изъятием пропуска </w:t>
            </w:r>
            <w:r w:rsidRPr="0034221C">
              <w:rPr>
                <w:rStyle w:val="a7"/>
                <w:rFonts w:ascii="Arial" w:hAnsi="Arial" w:cs="Arial"/>
                <w:b w:val="0"/>
                <w:sz w:val="19"/>
                <w:szCs w:val="19"/>
              </w:rPr>
              <w:t xml:space="preserve">и немедленным </w:t>
            </w:r>
            <w:r w:rsidR="00FC0A2E" w:rsidRPr="0034221C">
              <w:rPr>
                <w:rStyle w:val="a7"/>
                <w:rFonts w:ascii="Arial" w:hAnsi="Arial" w:cs="Arial"/>
                <w:b w:val="0"/>
                <w:sz w:val="19"/>
                <w:szCs w:val="19"/>
              </w:rPr>
              <w:t>выдворением</w:t>
            </w:r>
            <w:r w:rsidRPr="0034221C">
              <w:rPr>
                <w:rStyle w:val="a7"/>
                <w:rFonts w:ascii="Arial" w:hAnsi="Arial" w:cs="Arial"/>
                <w:b w:val="0"/>
                <w:sz w:val="19"/>
                <w:szCs w:val="19"/>
              </w:rPr>
              <w:t xml:space="preserve"> нарушителей с </w:t>
            </w:r>
            <w:r w:rsidR="00BE6D5F" w:rsidRPr="0034221C">
              <w:rPr>
                <w:rStyle w:val="jlqj4b"/>
                <w:rFonts w:ascii="Arial" w:hAnsi="Arial" w:cs="Arial"/>
                <w:sz w:val="19"/>
                <w:szCs w:val="19"/>
              </w:rPr>
              <w:t>объекта</w:t>
            </w:r>
            <w:r w:rsidRPr="0034221C">
              <w:rPr>
                <w:rStyle w:val="a7"/>
                <w:rFonts w:ascii="Arial" w:hAnsi="Arial" w:cs="Arial"/>
                <w:b w:val="0"/>
                <w:sz w:val="19"/>
                <w:szCs w:val="19"/>
              </w:rPr>
              <w:t xml:space="preserve"> Заказчика.</w:t>
            </w:r>
            <w:r w:rsidRPr="0034221C">
              <w:rPr>
                <w:rFonts w:ascii="Arial" w:hAnsi="Arial" w:cs="Arial"/>
                <w:sz w:val="19"/>
                <w:szCs w:val="19"/>
              </w:rPr>
              <w:t xml:space="preserve"> </w:t>
            </w:r>
            <w:r w:rsidR="00247723" w:rsidRPr="0034221C">
              <w:rPr>
                <w:rFonts w:ascii="Arial" w:hAnsi="Arial" w:cs="Arial"/>
                <w:sz w:val="19"/>
                <w:szCs w:val="19"/>
              </w:rPr>
              <w:t xml:space="preserve">Заказчик вправе с согласия работника/представителя </w:t>
            </w:r>
            <w:r w:rsidR="009B494E">
              <w:rPr>
                <w:rFonts w:ascii="Arial" w:hAnsi="Arial" w:cs="Arial"/>
                <w:sz w:val="19"/>
                <w:szCs w:val="19"/>
              </w:rPr>
              <w:t>Контрагента</w:t>
            </w:r>
            <w:r w:rsidR="00247723" w:rsidRPr="0034221C">
              <w:rPr>
                <w:rFonts w:ascii="Arial" w:hAnsi="Arial" w:cs="Arial"/>
                <w:sz w:val="19"/>
                <w:szCs w:val="19"/>
              </w:rPr>
              <w:t xml:space="preserve"> проверить </w:t>
            </w:r>
            <w:r w:rsidR="002A1660" w:rsidRPr="0034221C">
              <w:rPr>
                <w:rFonts w:ascii="Arial" w:hAnsi="Arial" w:cs="Arial"/>
                <w:sz w:val="19"/>
                <w:szCs w:val="19"/>
              </w:rPr>
              <w:t>любого</w:t>
            </w:r>
            <w:r w:rsidR="00247723" w:rsidRPr="0034221C">
              <w:rPr>
                <w:rFonts w:ascii="Arial" w:hAnsi="Arial" w:cs="Arial"/>
                <w:sz w:val="19"/>
                <w:szCs w:val="19"/>
              </w:rPr>
              <w:t xml:space="preserve"> работника/представителя </w:t>
            </w:r>
            <w:r w:rsidR="009B494E">
              <w:rPr>
                <w:rFonts w:ascii="Arial" w:hAnsi="Arial" w:cs="Arial"/>
                <w:sz w:val="19"/>
                <w:szCs w:val="19"/>
              </w:rPr>
              <w:t>Контрагента</w:t>
            </w:r>
            <w:r w:rsidR="00247723" w:rsidRPr="0034221C">
              <w:rPr>
                <w:rFonts w:ascii="Arial" w:hAnsi="Arial" w:cs="Arial"/>
                <w:sz w:val="19"/>
                <w:szCs w:val="19"/>
              </w:rPr>
              <w:t xml:space="preserve"> на нахождение в состоянии </w:t>
            </w:r>
            <w:r w:rsidR="00247723" w:rsidRPr="0034221C">
              <w:rPr>
                <w:rStyle w:val="a7"/>
                <w:rFonts w:ascii="Arial" w:hAnsi="Arial" w:cs="Arial"/>
                <w:b w:val="0"/>
                <w:sz w:val="19"/>
                <w:szCs w:val="19"/>
              </w:rPr>
              <w:t xml:space="preserve">алкогольного/наркотического опьянения. В случае отсутствия согласия </w:t>
            </w:r>
            <w:r w:rsidR="00247723" w:rsidRPr="0034221C">
              <w:rPr>
                <w:rFonts w:ascii="Arial" w:hAnsi="Arial" w:cs="Arial"/>
                <w:sz w:val="19"/>
                <w:szCs w:val="19"/>
              </w:rPr>
              <w:t xml:space="preserve">работника/представителя </w:t>
            </w:r>
            <w:r w:rsidR="009B494E">
              <w:rPr>
                <w:rFonts w:ascii="Arial" w:hAnsi="Arial" w:cs="Arial"/>
                <w:sz w:val="19"/>
                <w:szCs w:val="19"/>
              </w:rPr>
              <w:t>Контрагента</w:t>
            </w:r>
            <w:r w:rsidR="00247723" w:rsidRPr="0034221C">
              <w:rPr>
                <w:rFonts w:ascii="Arial" w:hAnsi="Arial" w:cs="Arial"/>
                <w:sz w:val="19"/>
                <w:szCs w:val="19"/>
              </w:rPr>
              <w:t xml:space="preserve"> на такую проверку Заказчик вправе </w:t>
            </w:r>
            <w:r w:rsidR="00247723" w:rsidRPr="0034221C">
              <w:rPr>
                <w:rStyle w:val="a7"/>
                <w:rFonts w:ascii="Arial" w:hAnsi="Arial" w:cs="Arial"/>
                <w:b w:val="0"/>
                <w:sz w:val="19"/>
                <w:szCs w:val="19"/>
              </w:rPr>
              <w:t xml:space="preserve">изъять пропуск </w:t>
            </w:r>
            <w:r w:rsidR="00247723" w:rsidRPr="0034221C">
              <w:rPr>
                <w:rFonts w:ascii="Arial" w:hAnsi="Arial" w:cs="Arial"/>
                <w:sz w:val="19"/>
                <w:szCs w:val="19"/>
              </w:rPr>
              <w:t xml:space="preserve">такого работника/представителя </w:t>
            </w:r>
            <w:r w:rsidR="009B494E">
              <w:rPr>
                <w:rFonts w:ascii="Arial" w:hAnsi="Arial" w:cs="Arial"/>
                <w:sz w:val="19"/>
                <w:szCs w:val="19"/>
              </w:rPr>
              <w:t>Контрагента</w:t>
            </w:r>
            <w:r w:rsidR="00247723" w:rsidRPr="0034221C">
              <w:rPr>
                <w:rStyle w:val="a7"/>
                <w:rFonts w:ascii="Arial" w:hAnsi="Arial" w:cs="Arial"/>
                <w:b w:val="0"/>
                <w:sz w:val="19"/>
                <w:szCs w:val="19"/>
              </w:rPr>
              <w:t xml:space="preserve"> с немедленным выдворением с </w:t>
            </w:r>
            <w:r w:rsidR="00247723" w:rsidRPr="0034221C">
              <w:rPr>
                <w:rStyle w:val="jlqj4b"/>
                <w:rFonts w:ascii="Arial" w:hAnsi="Arial" w:cs="Arial"/>
                <w:sz w:val="19"/>
                <w:szCs w:val="19"/>
              </w:rPr>
              <w:t>объекта</w:t>
            </w:r>
            <w:r w:rsidR="00247723" w:rsidRPr="0034221C">
              <w:rPr>
                <w:rStyle w:val="a7"/>
                <w:rFonts w:ascii="Arial" w:hAnsi="Arial" w:cs="Arial"/>
                <w:b w:val="0"/>
                <w:sz w:val="19"/>
                <w:szCs w:val="19"/>
              </w:rPr>
              <w:t xml:space="preserve"> Заказчика.</w:t>
            </w:r>
            <w:r w:rsidR="00247723" w:rsidRPr="0034221C">
              <w:rPr>
                <w:rFonts w:ascii="Arial" w:hAnsi="Arial" w:cs="Arial"/>
                <w:sz w:val="19"/>
                <w:szCs w:val="19"/>
              </w:rPr>
              <w:t xml:space="preserve">   </w:t>
            </w:r>
            <w:r w:rsidRPr="0034221C">
              <w:rPr>
                <w:rStyle w:val="a7"/>
                <w:rFonts w:ascii="Arial" w:hAnsi="Arial" w:cs="Arial"/>
                <w:b w:val="0"/>
                <w:sz w:val="19"/>
                <w:szCs w:val="19"/>
              </w:rPr>
              <w:lastRenderedPageBreak/>
              <w:t xml:space="preserve">Последующий доступ </w:t>
            </w:r>
            <w:r w:rsidR="002A1660" w:rsidRPr="0034221C">
              <w:rPr>
                <w:rFonts w:ascii="Arial" w:hAnsi="Arial" w:cs="Arial"/>
                <w:sz w:val="19"/>
                <w:szCs w:val="19"/>
              </w:rPr>
              <w:t xml:space="preserve">таких работников/представителей </w:t>
            </w:r>
            <w:r w:rsidR="009B494E">
              <w:rPr>
                <w:rFonts w:ascii="Arial" w:hAnsi="Arial" w:cs="Arial"/>
                <w:sz w:val="19"/>
                <w:szCs w:val="19"/>
              </w:rPr>
              <w:t>Контрагента</w:t>
            </w:r>
            <w:r w:rsidR="002A1660" w:rsidRPr="0034221C">
              <w:rPr>
                <w:rStyle w:val="a7"/>
                <w:rFonts w:ascii="Arial" w:hAnsi="Arial" w:cs="Arial"/>
                <w:b w:val="0"/>
                <w:sz w:val="19"/>
                <w:szCs w:val="19"/>
              </w:rPr>
              <w:t xml:space="preserve"> </w:t>
            </w:r>
            <w:r w:rsidR="00FC0A2E" w:rsidRPr="0034221C">
              <w:rPr>
                <w:rStyle w:val="a7"/>
                <w:rFonts w:ascii="Arial" w:hAnsi="Arial" w:cs="Arial"/>
                <w:b w:val="0"/>
                <w:sz w:val="19"/>
                <w:szCs w:val="19"/>
              </w:rPr>
              <w:t xml:space="preserve">на </w:t>
            </w:r>
            <w:r w:rsidR="00454FC3" w:rsidRPr="0034221C">
              <w:rPr>
                <w:rStyle w:val="jlqj4b"/>
                <w:rFonts w:ascii="Arial" w:hAnsi="Arial" w:cs="Arial"/>
                <w:sz w:val="19"/>
                <w:szCs w:val="19"/>
              </w:rPr>
              <w:t>объект</w:t>
            </w:r>
            <w:r w:rsidRPr="0034221C">
              <w:rPr>
                <w:rStyle w:val="a7"/>
                <w:rFonts w:ascii="Arial" w:hAnsi="Arial" w:cs="Arial"/>
                <w:b w:val="0"/>
                <w:sz w:val="19"/>
                <w:szCs w:val="19"/>
              </w:rPr>
              <w:t xml:space="preserve"> Заказчика допускается только с письменного согласия </w:t>
            </w:r>
            <w:r w:rsidR="005E7039" w:rsidRPr="0034221C">
              <w:rPr>
                <w:rStyle w:val="a7"/>
                <w:rFonts w:ascii="Arial" w:hAnsi="Arial" w:cs="Arial"/>
                <w:b w:val="0"/>
                <w:sz w:val="19"/>
                <w:szCs w:val="19"/>
              </w:rPr>
              <w:t>Г</w:t>
            </w:r>
            <w:r w:rsidRPr="0034221C">
              <w:rPr>
                <w:rStyle w:val="a7"/>
                <w:rFonts w:ascii="Arial" w:hAnsi="Arial" w:cs="Arial"/>
                <w:b w:val="0"/>
                <w:sz w:val="19"/>
                <w:szCs w:val="19"/>
              </w:rPr>
              <w:t>енерального директора Заказчика.</w:t>
            </w:r>
          </w:p>
          <w:p w:rsidR="00454FC3" w:rsidRPr="0034221C" w:rsidRDefault="00454FC3" w:rsidP="000B2B81">
            <w:pPr>
              <w:spacing w:after="0" w:line="240" w:lineRule="auto"/>
              <w:jc w:val="both"/>
              <w:rPr>
                <w:rFonts w:ascii="Arial" w:hAnsi="Arial" w:cs="Arial"/>
                <w:b/>
                <w:sz w:val="19"/>
                <w:szCs w:val="19"/>
              </w:rPr>
            </w:pPr>
          </w:p>
        </w:tc>
        <w:tc>
          <w:tcPr>
            <w:tcW w:w="5143" w:type="dxa"/>
            <w:shd w:val="clear" w:color="auto" w:fill="auto"/>
          </w:tcPr>
          <w:p w:rsidR="002A1660"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lastRenderedPageBreak/>
              <w:t xml:space="preserve">6. If the 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are in a state of </w:t>
            </w:r>
            <w:r w:rsidR="002A1660" w:rsidRPr="0034221C">
              <w:rPr>
                <w:rFonts w:ascii="Arial" w:hAnsi="Arial" w:cs="Arial"/>
                <w:sz w:val="19"/>
                <w:szCs w:val="19"/>
                <w:lang w:val="en-US"/>
              </w:rPr>
              <w:t xml:space="preserve">drug </w:t>
            </w:r>
            <w:r w:rsidRPr="0034221C">
              <w:rPr>
                <w:rFonts w:ascii="Arial" w:hAnsi="Arial" w:cs="Arial"/>
                <w:sz w:val="19"/>
                <w:szCs w:val="19"/>
                <w:lang w:val="en-US"/>
              </w:rPr>
              <w:t>intoxication and / or drink alcohol beverages (including low-alcoholic) at the Customer</w:t>
            </w:r>
            <w:r w:rsidR="00CB6071" w:rsidRPr="0034221C">
              <w:rPr>
                <w:rFonts w:ascii="Arial" w:hAnsi="Arial" w:cs="Arial"/>
                <w:sz w:val="19"/>
                <w:szCs w:val="19"/>
                <w:lang w:val="en-US"/>
              </w:rPr>
              <w:t>’s facility</w:t>
            </w:r>
            <w:r w:rsidRPr="0034221C">
              <w:rPr>
                <w:rFonts w:ascii="Arial" w:hAnsi="Arial" w:cs="Arial"/>
                <w:sz w:val="19"/>
                <w:szCs w:val="19"/>
                <w:lang w:val="en-US"/>
              </w:rPr>
              <w:t xml:space="preserve">, a penalty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sidRPr="00791E47">
              <w:rPr>
                <w:rStyle w:val="a7"/>
                <w:rFonts w:ascii="Arial" w:hAnsi="Arial" w:cs="Arial"/>
                <w:b w:val="0"/>
                <w:sz w:val="19"/>
                <w:szCs w:val="19"/>
                <w:lang w:val="en-US"/>
              </w:rPr>
              <w:t xml:space="preserve">30 000 </w:t>
            </w:r>
            <w:r w:rsidRPr="0034221C">
              <w:rPr>
                <w:rFonts w:ascii="Arial" w:hAnsi="Arial" w:cs="Arial"/>
                <w:sz w:val="19"/>
                <w:szCs w:val="19"/>
                <w:lang w:val="en-US"/>
              </w:rPr>
              <w:t>is to be charged for each violation with withdrawal of the pass and immediate expel of the offenders from the territory of the Customer</w:t>
            </w:r>
            <w:r w:rsidR="005843AC" w:rsidRPr="0034221C">
              <w:rPr>
                <w:rFonts w:ascii="Arial" w:hAnsi="Arial" w:cs="Arial"/>
                <w:sz w:val="19"/>
                <w:szCs w:val="19"/>
                <w:lang w:val="en-US"/>
              </w:rPr>
              <w:t>’s facility</w:t>
            </w:r>
            <w:r w:rsidRPr="0034221C">
              <w:rPr>
                <w:rFonts w:ascii="Arial" w:hAnsi="Arial" w:cs="Arial"/>
                <w:sz w:val="19"/>
                <w:szCs w:val="19"/>
                <w:lang w:val="en-US"/>
              </w:rPr>
              <w:t>.</w:t>
            </w:r>
          </w:p>
          <w:p w:rsidR="002A1660" w:rsidRPr="0034221C" w:rsidRDefault="002A1660"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The Customer has the right, with the consent of the employee / representative of the Contractor, to check any employee / representative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for being in a state of alcohol / drug intoxication. In the absence of the consent of an employee/representative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to such an inspection, the Customer has the right to withdraw the pass of such an employee/representative of the </w:t>
            </w:r>
            <w:r w:rsidR="00C14487">
              <w:rPr>
                <w:rFonts w:ascii="Arial" w:hAnsi="Arial" w:cs="Arial"/>
                <w:sz w:val="19"/>
                <w:szCs w:val="19"/>
                <w:lang w:val="en-US"/>
              </w:rPr>
              <w:t xml:space="preserve">Counterparty </w:t>
            </w:r>
            <w:r w:rsidRPr="0034221C">
              <w:rPr>
                <w:rFonts w:ascii="Arial" w:hAnsi="Arial" w:cs="Arial"/>
                <w:sz w:val="19"/>
                <w:szCs w:val="19"/>
                <w:lang w:val="en-US"/>
              </w:rPr>
              <w:t>with immediate expulsion from the Customer's facility.</w:t>
            </w:r>
          </w:p>
          <w:p w:rsidR="00895AC3" w:rsidRPr="0034221C" w:rsidRDefault="00895AC3" w:rsidP="002A1660">
            <w:pPr>
              <w:spacing w:after="0" w:line="240" w:lineRule="auto"/>
              <w:jc w:val="both"/>
              <w:rPr>
                <w:rFonts w:ascii="Arial" w:hAnsi="Arial" w:cs="Arial"/>
                <w:sz w:val="19"/>
                <w:szCs w:val="19"/>
                <w:lang w:val="en-US"/>
              </w:rPr>
            </w:pPr>
            <w:r w:rsidRPr="0034221C">
              <w:rPr>
                <w:rFonts w:ascii="Arial" w:hAnsi="Arial" w:cs="Arial"/>
                <w:sz w:val="19"/>
                <w:szCs w:val="19"/>
                <w:lang w:val="en-US"/>
              </w:rPr>
              <w:lastRenderedPageBreak/>
              <w:t xml:space="preserve">The subsequent access of </w:t>
            </w:r>
            <w:r w:rsidR="002A1660" w:rsidRPr="0034221C">
              <w:rPr>
                <w:rFonts w:ascii="Arial" w:hAnsi="Arial" w:cs="Arial"/>
                <w:sz w:val="19"/>
                <w:szCs w:val="19"/>
                <w:lang w:val="en-US"/>
              </w:rPr>
              <w:t xml:space="preserve">these 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to the </w:t>
            </w:r>
            <w:r w:rsidR="005843AC" w:rsidRPr="0034221C">
              <w:rPr>
                <w:rFonts w:ascii="Arial" w:hAnsi="Arial" w:cs="Arial"/>
                <w:sz w:val="19"/>
                <w:szCs w:val="19"/>
                <w:lang w:val="en-US"/>
              </w:rPr>
              <w:t>Customer’s facility</w:t>
            </w:r>
            <w:r w:rsidR="005843AC" w:rsidRPr="0034221C" w:rsidDel="005843AC">
              <w:rPr>
                <w:rFonts w:ascii="Arial" w:hAnsi="Arial" w:cs="Arial"/>
                <w:sz w:val="19"/>
                <w:szCs w:val="19"/>
                <w:lang w:val="en-US"/>
              </w:rPr>
              <w:t xml:space="preserve"> </w:t>
            </w:r>
            <w:r w:rsidRPr="0034221C">
              <w:rPr>
                <w:rFonts w:ascii="Arial" w:hAnsi="Arial" w:cs="Arial"/>
                <w:sz w:val="19"/>
                <w:szCs w:val="19"/>
                <w:lang w:val="en-US"/>
              </w:rPr>
              <w:t>is allowed only with a written consent from of the General Director of the Customer.</w:t>
            </w:r>
          </w:p>
        </w:tc>
      </w:tr>
      <w:tr w:rsidR="0034221C" w:rsidRPr="00B63BB1" w:rsidTr="00446AE2">
        <w:tc>
          <w:tcPr>
            <w:tcW w:w="5142" w:type="dxa"/>
          </w:tcPr>
          <w:p w:rsidR="00895AC3" w:rsidRPr="0034221C" w:rsidRDefault="00895AC3" w:rsidP="00791E47">
            <w:pPr>
              <w:spacing w:after="0" w:line="240" w:lineRule="auto"/>
              <w:jc w:val="both"/>
              <w:rPr>
                <w:rFonts w:ascii="Arial" w:hAnsi="Arial" w:cs="Arial"/>
                <w:sz w:val="19"/>
                <w:szCs w:val="19"/>
              </w:rPr>
            </w:pPr>
            <w:r w:rsidRPr="0034221C">
              <w:rPr>
                <w:rFonts w:ascii="Arial" w:hAnsi="Arial" w:cs="Arial"/>
                <w:sz w:val="19"/>
                <w:szCs w:val="19"/>
              </w:rPr>
              <w:lastRenderedPageBreak/>
              <w:t xml:space="preserve">7. За курение </w:t>
            </w:r>
            <w:r w:rsidR="007930E1" w:rsidRPr="0034221C">
              <w:rPr>
                <w:rFonts w:ascii="Arial" w:hAnsi="Arial" w:cs="Arial"/>
                <w:sz w:val="19"/>
                <w:szCs w:val="19"/>
              </w:rPr>
              <w:t xml:space="preserve">на </w:t>
            </w:r>
            <w:r w:rsidR="007930E1" w:rsidRPr="0034221C">
              <w:rPr>
                <w:rStyle w:val="jlqj4b"/>
                <w:rFonts w:ascii="Arial" w:hAnsi="Arial" w:cs="Arial"/>
                <w:sz w:val="19"/>
                <w:szCs w:val="19"/>
              </w:rPr>
              <w:t>объекте</w:t>
            </w:r>
            <w:r w:rsidR="007930E1" w:rsidRPr="0034221C">
              <w:rPr>
                <w:rFonts w:ascii="Arial" w:hAnsi="Arial" w:cs="Arial"/>
                <w:sz w:val="19"/>
                <w:szCs w:val="19"/>
              </w:rPr>
              <w:t xml:space="preserve"> Заказчика </w:t>
            </w:r>
            <w:r w:rsidRPr="0034221C">
              <w:rPr>
                <w:rFonts w:ascii="Arial" w:hAnsi="Arial" w:cs="Arial"/>
                <w:sz w:val="19"/>
                <w:szCs w:val="19"/>
              </w:rPr>
              <w:t>в неустановленных местах</w:t>
            </w:r>
            <w:r w:rsidR="007930E1" w:rsidRPr="0034221C">
              <w:rPr>
                <w:rFonts w:ascii="Arial" w:hAnsi="Arial" w:cs="Arial"/>
                <w:sz w:val="19"/>
                <w:szCs w:val="19"/>
              </w:rPr>
              <w:t xml:space="preserve">, а также за присутствие в специально установленных местах для курения более двух представителей </w:t>
            </w:r>
            <w:r w:rsidR="009B494E">
              <w:rPr>
                <w:rFonts w:ascii="Arial" w:hAnsi="Arial" w:cs="Arial"/>
                <w:sz w:val="19"/>
                <w:szCs w:val="19"/>
              </w:rPr>
              <w:t>Контрагента</w:t>
            </w:r>
            <w:r w:rsidR="007930E1" w:rsidRPr="0034221C">
              <w:rPr>
                <w:rFonts w:ascii="Arial" w:hAnsi="Arial" w:cs="Arial"/>
                <w:sz w:val="19"/>
                <w:szCs w:val="19"/>
              </w:rPr>
              <w:t>,</w:t>
            </w:r>
            <w:r w:rsidRPr="0034221C">
              <w:rPr>
                <w:rFonts w:ascii="Arial" w:hAnsi="Arial" w:cs="Arial"/>
                <w:sz w:val="19"/>
                <w:szCs w:val="19"/>
              </w:rPr>
              <w:t xml:space="preserve"> </w:t>
            </w:r>
            <w:r w:rsidR="007930E1" w:rsidRPr="0034221C">
              <w:rPr>
                <w:rFonts w:ascii="Arial" w:hAnsi="Arial" w:cs="Arial"/>
                <w:sz w:val="19"/>
                <w:szCs w:val="19"/>
              </w:rPr>
              <w:t xml:space="preserve">взимается штраф в размере </w:t>
            </w:r>
            <w:r w:rsidR="00791E47">
              <w:rPr>
                <w:rFonts w:ascii="Arial" w:hAnsi="Arial" w:cs="Arial"/>
                <w:sz w:val="19"/>
                <w:szCs w:val="19"/>
              </w:rPr>
              <w:t>30 000 рублей</w:t>
            </w:r>
            <w:r w:rsidRPr="0034221C">
              <w:rPr>
                <w:rFonts w:ascii="Arial" w:hAnsi="Arial" w:cs="Arial"/>
                <w:sz w:val="19"/>
                <w:szCs w:val="19"/>
              </w:rPr>
              <w:t xml:space="preserve"> за каждое </w:t>
            </w:r>
            <w:r w:rsidR="00FC0A2E" w:rsidRPr="0034221C">
              <w:rPr>
                <w:rFonts w:ascii="Arial" w:hAnsi="Arial" w:cs="Arial"/>
                <w:sz w:val="19"/>
                <w:szCs w:val="19"/>
              </w:rPr>
              <w:t>выявленное</w:t>
            </w:r>
            <w:r w:rsidRPr="0034221C">
              <w:rPr>
                <w:rFonts w:ascii="Arial" w:hAnsi="Arial" w:cs="Arial"/>
                <w:sz w:val="19"/>
                <w:szCs w:val="19"/>
              </w:rPr>
              <w:t xml:space="preserve"> нарушение.</w:t>
            </w:r>
          </w:p>
        </w:tc>
        <w:tc>
          <w:tcPr>
            <w:tcW w:w="5143" w:type="dxa"/>
            <w:shd w:val="clear" w:color="auto" w:fill="auto"/>
          </w:tcPr>
          <w:p w:rsidR="00895AC3" w:rsidRPr="0034221C" w:rsidRDefault="00895AC3" w:rsidP="00C327F6">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7. </w:t>
            </w:r>
            <w:r w:rsidR="007930E1" w:rsidRPr="0034221C">
              <w:rPr>
                <w:rFonts w:ascii="Arial" w:hAnsi="Arial" w:cs="Arial"/>
                <w:sz w:val="19"/>
                <w:szCs w:val="19"/>
                <w:lang w:val="en-US"/>
              </w:rPr>
              <w:t xml:space="preserve">A penalty for smoking at the Customer's site in unidentified places, as well as for the presence of more than two representatives of the </w:t>
            </w:r>
            <w:r w:rsidR="00C14487">
              <w:rPr>
                <w:rFonts w:ascii="Arial" w:hAnsi="Arial" w:cs="Arial"/>
                <w:sz w:val="19"/>
                <w:szCs w:val="19"/>
                <w:lang w:val="en-US"/>
              </w:rPr>
              <w:t xml:space="preserve">Counterparty </w:t>
            </w:r>
            <w:r w:rsidR="007930E1" w:rsidRPr="0034221C">
              <w:rPr>
                <w:rFonts w:ascii="Arial" w:hAnsi="Arial" w:cs="Arial"/>
                <w:sz w:val="19"/>
                <w:szCs w:val="19"/>
                <w:lang w:val="en-US"/>
              </w:rPr>
              <w:t xml:space="preserve">in specially designated smoking areas at the Customer's site, is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sidRPr="00791E47">
              <w:rPr>
                <w:rStyle w:val="a7"/>
                <w:rFonts w:ascii="Arial" w:hAnsi="Arial" w:cs="Arial"/>
                <w:b w:val="0"/>
                <w:sz w:val="19"/>
                <w:szCs w:val="19"/>
                <w:lang w:val="en-US"/>
              </w:rPr>
              <w:t>30</w:t>
            </w:r>
            <w:r w:rsidR="00791E47">
              <w:rPr>
                <w:rStyle w:val="a7"/>
                <w:rFonts w:ascii="Arial" w:hAnsi="Arial" w:cs="Arial"/>
                <w:b w:val="0"/>
                <w:sz w:val="19"/>
                <w:szCs w:val="19"/>
                <w:lang w:val="en-US"/>
              </w:rPr>
              <w:t> </w:t>
            </w:r>
            <w:r w:rsidR="00791E47" w:rsidRPr="00791E47">
              <w:rPr>
                <w:rStyle w:val="a7"/>
                <w:rFonts w:ascii="Arial" w:hAnsi="Arial" w:cs="Arial"/>
                <w:b w:val="0"/>
                <w:sz w:val="19"/>
                <w:szCs w:val="19"/>
                <w:lang w:val="en-US"/>
              </w:rPr>
              <w:t xml:space="preserve">000 </w:t>
            </w:r>
            <w:r w:rsidR="007930E1" w:rsidRPr="0034221C">
              <w:rPr>
                <w:rFonts w:ascii="Arial" w:hAnsi="Arial" w:cs="Arial"/>
                <w:sz w:val="19"/>
                <w:szCs w:val="19"/>
                <w:lang w:val="en-US"/>
              </w:rPr>
              <w:t xml:space="preserve"> for each detected violation.</w:t>
            </w:r>
          </w:p>
        </w:tc>
      </w:tr>
      <w:tr w:rsidR="0034221C" w:rsidRPr="00B63BB1" w:rsidTr="00446AE2">
        <w:tc>
          <w:tcPr>
            <w:tcW w:w="5142" w:type="dxa"/>
          </w:tcPr>
          <w:p w:rsidR="00895AC3" w:rsidRPr="0034221C" w:rsidRDefault="00895AC3" w:rsidP="00791E47">
            <w:pPr>
              <w:pStyle w:val="a4"/>
              <w:jc w:val="both"/>
              <w:rPr>
                <w:rFonts w:ascii="Arial" w:hAnsi="Arial" w:cs="Arial"/>
                <w:sz w:val="19"/>
                <w:szCs w:val="19"/>
                <w:highlight w:val="cyan"/>
                <w:lang w:val="uk-UA"/>
              </w:rPr>
            </w:pPr>
            <w:r w:rsidRPr="0034221C">
              <w:rPr>
                <w:rStyle w:val="a7"/>
                <w:rFonts w:ascii="Arial" w:eastAsia="SimSun" w:hAnsi="Arial" w:cs="Arial"/>
                <w:b w:val="0"/>
                <w:sz w:val="19"/>
                <w:szCs w:val="19"/>
                <w:lang w:val="ru-RU"/>
              </w:rPr>
              <w:t xml:space="preserve">8. Работники/представители без средств индивидуальной защиты будут немедленно </w:t>
            </w:r>
            <w:r w:rsidR="00FC0A2E" w:rsidRPr="0034221C">
              <w:rPr>
                <w:rStyle w:val="a7"/>
                <w:rFonts w:ascii="Arial" w:eastAsia="SimSun" w:hAnsi="Arial" w:cs="Arial"/>
                <w:b w:val="0"/>
                <w:sz w:val="19"/>
                <w:szCs w:val="19"/>
                <w:lang w:val="ru-RU"/>
              </w:rPr>
              <w:t>выдворены</w:t>
            </w:r>
            <w:r w:rsidRPr="0034221C">
              <w:rPr>
                <w:rStyle w:val="a7"/>
                <w:rFonts w:ascii="Arial" w:eastAsia="SimSun" w:hAnsi="Arial" w:cs="Arial"/>
                <w:b w:val="0"/>
                <w:sz w:val="19"/>
                <w:szCs w:val="19"/>
                <w:lang w:val="ru-RU"/>
              </w:rPr>
              <w:t xml:space="preserve"> с </w:t>
            </w:r>
            <w:r w:rsidR="00BE6D5F" w:rsidRPr="0034221C">
              <w:rPr>
                <w:rStyle w:val="jlqj4b"/>
                <w:rFonts w:ascii="Arial" w:hAnsi="Arial" w:cs="Arial"/>
                <w:sz w:val="19"/>
                <w:szCs w:val="19"/>
                <w:lang w:val="ru-RU"/>
              </w:rPr>
              <w:t>объекта</w:t>
            </w:r>
            <w:r w:rsidRPr="0034221C">
              <w:rPr>
                <w:rStyle w:val="a7"/>
                <w:rFonts w:ascii="Arial" w:eastAsia="SimSun" w:hAnsi="Arial" w:cs="Arial"/>
                <w:b w:val="0"/>
                <w:sz w:val="19"/>
                <w:szCs w:val="19"/>
                <w:lang w:val="ru-RU"/>
              </w:rPr>
              <w:t xml:space="preserve"> Заказчика, их пропуск будет </w:t>
            </w:r>
            <w:r w:rsidR="00FC0A2E" w:rsidRPr="0034221C">
              <w:rPr>
                <w:rStyle w:val="a7"/>
                <w:rFonts w:ascii="Arial" w:eastAsia="SimSun" w:hAnsi="Arial" w:cs="Arial"/>
                <w:b w:val="0"/>
                <w:sz w:val="19"/>
                <w:szCs w:val="19"/>
                <w:lang w:val="ru-RU"/>
              </w:rPr>
              <w:t>аннулирован</w:t>
            </w:r>
            <w:r w:rsidRPr="0034221C">
              <w:rPr>
                <w:rStyle w:val="a7"/>
                <w:rFonts w:ascii="Arial" w:eastAsia="SimSun" w:hAnsi="Arial" w:cs="Arial"/>
                <w:b w:val="0"/>
                <w:sz w:val="19"/>
                <w:szCs w:val="19"/>
                <w:lang w:val="ru-RU"/>
              </w:rPr>
              <w:t>.</w:t>
            </w:r>
            <w:r w:rsidRPr="0034221C">
              <w:rPr>
                <w:rFonts w:ascii="Arial" w:hAnsi="Arial" w:cs="Arial"/>
                <w:sz w:val="19"/>
                <w:szCs w:val="19"/>
                <w:lang w:val="ru-RU"/>
              </w:rPr>
              <w:t xml:space="preserve"> </w:t>
            </w:r>
            <w:r w:rsidRPr="0034221C">
              <w:rPr>
                <w:rStyle w:val="a7"/>
                <w:rFonts w:ascii="Arial" w:eastAsia="SimSun" w:hAnsi="Arial" w:cs="Arial"/>
                <w:b w:val="0"/>
                <w:sz w:val="19"/>
                <w:szCs w:val="19"/>
                <w:lang w:val="ru-RU"/>
              </w:rPr>
              <w:t xml:space="preserve">Последующий доступ и возврат пропуска возможны только после собеседования уполномоченного лица </w:t>
            </w:r>
            <w:r w:rsidR="009B494E">
              <w:rPr>
                <w:rFonts w:ascii="Arial" w:hAnsi="Arial" w:cs="Arial"/>
                <w:sz w:val="19"/>
                <w:szCs w:val="19"/>
                <w:lang w:val="ru-RU"/>
              </w:rPr>
              <w:t>Контрагента</w:t>
            </w:r>
            <w:r w:rsidRPr="0034221C">
              <w:rPr>
                <w:rStyle w:val="a7"/>
                <w:rFonts w:ascii="Arial" w:eastAsia="SimSun" w:hAnsi="Arial" w:cs="Arial"/>
                <w:b w:val="0"/>
                <w:sz w:val="19"/>
                <w:szCs w:val="19"/>
                <w:lang w:val="ru-RU"/>
              </w:rPr>
              <w:t xml:space="preserve"> с Директором Заказчика или его представителем и после уплаты штрафа в размере </w:t>
            </w:r>
            <w:r w:rsidR="00791E47">
              <w:rPr>
                <w:rStyle w:val="a7"/>
                <w:rFonts w:ascii="Arial" w:eastAsia="SimSun" w:hAnsi="Arial" w:cs="Arial"/>
                <w:b w:val="0"/>
                <w:sz w:val="19"/>
                <w:szCs w:val="19"/>
                <w:lang w:val="ru-RU"/>
              </w:rPr>
              <w:t>20 000</w:t>
            </w:r>
            <w:r w:rsidRPr="0034221C">
              <w:rPr>
                <w:rStyle w:val="a7"/>
                <w:rFonts w:ascii="Arial" w:eastAsia="SimSun" w:hAnsi="Arial" w:cs="Arial"/>
                <w:b w:val="0"/>
                <w:sz w:val="19"/>
                <w:szCs w:val="19"/>
                <w:lang w:val="ru-RU"/>
              </w:rPr>
              <w:t xml:space="preserve"> </w:t>
            </w:r>
            <w:r w:rsidR="00791E47">
              <w:rPr>
                <w:rStyle w:val="a7"/>
                <w:rFonts w:ascii="Arial" w:eastAsia="SimSun" w:hAnsi="Arial" w:cs="Arial"/>
                <w:b w:val="0"/>
                <w:sz w:val="19"/>
                <w:szCs w:val="19"/>
                <w:lang w:val="ru-RU"/>
              </w:rPr>
              <w:t>рублей</w:t>
            </w:r>
            <w:r w:rsidRPr="0034221C">
              <w:rPr>
                <w:rStyle w:val="a7"/>
                <w:rFonts w:ascii="Arial" w:eastAsia="SimSun" w:hAnsi="Arial" w:cs="Arial"/>
                <w:b w:val="0"/>
                <w:sz w:val="19"/>
                <w:szCs w:val="19"/>
                <w:lang w:val="ru-RU"/>
              </w:rPr>
              <w:t xml:space="preserve"> за каждое </w:t>
            </w:r>
            <w:r w:rsidR="00FC0A2E" w:rsidRPr="0034221C">
              <w:rPr>
                <w:rStyle w:val="a7"/>
                <w:rFonts w:ascii="Arial" w:eastAsia="SimSun" w:hAnsi="Arial" w:cs="Arial"/>
                <w:b w:val="0"/>
                <w:sz w:val="19"/>
                <w:szCs w:val="19"/>
                <w:lang w:val="ru-RU"/>
              </w:rPr>
              <w:t>выявленное</w:t>
            </w:r>
            <w:r w:rsidRPr="0034221C">
              <w:rPr>
                <w:rStyle w:val="a7"/>
                <w:rFonts w:ascii="Arial" w:eastAsia="SimSun" w:hAnsi="Arial" w:cs="Arial"/>
                <w:b w:val="0"/>
                <w:sz w:val="19"/>
                <w:szCs w:val="19"/>
                <w:lang w:val="ru-RU"/>
              </w:rPr>
              <w:t xml:space="preserve"> нарушение.</w:t>
            </w:r>
          </w:p>
        </w:tc>
        <w:tc>
          <w:tcPr>
            <w:tcW w:w="5143" w:type="dxa"/>
            <w:shd w:val="clear" w:color="auto" w:fill="auto"/>
          </w:tcPr>
          <w:p w:rsidR="00895AC3" w:rsidRPr="0034221C" w:rsidRDefault="00895AC3" w:rsidP="00791E47">
            <w:pPr>
              <w:pStyle w:val="af4"/>
              <w:jc w:val="both"/>
              <w:rPr>
                <w:rFonts w:ascii="Arial" w:hAnsi="Arial" w:cs="Arial"/>
                <w:sz w:val="19"/>
                <w:szCs w:val="19"/>
                <w:lang w:val="uk-UA"/>
              </w:rPr>
            </w:pPr>
            <w:r w:rsidRPr="0034221C">
              <w:rPr>
                <w:rFonts w:ascii="Arial" w:hAnsi="Arial" w:cs="Arial"/>
                <w:sz w:val="19"/>
                <w:szCs w:val="19"/>
                <w:lang w:val="en-US"/>
              </w:rPr>
              <w:t xml:space="preserve">8. The employees / representatives without individual protective means will be expelled from the </w:t>
            </w:r>
            <w:r w:rsidR="000A2585" w:rsidRPr="0034221C">
              <w:rPr>
                <w:rFonts w:ascii="Arial" w:hAnsi="Arial" w:cs="Arial"/>
                <w:sz w:val="19"/>
                <w:szCs w:val="19"/>
                <w:lang w:val="en-US"/>
              </w:rPr>
              <w:t>Customer’s facility</w:t>
            </w:r>
            <w:r w:rsidRPr="0034221C">
              <w:rPr>
                <w:rFonts w:ascii="Arial" w:hAnsi="Arial" w:cs="Arial"/>
                <w:sz w:val="19"/>
                <w:szCs w:val="19"/>
                <w:lang w:val="en-US"/>
              </w:rPr>
              <w:t xml:space="preserve"> immediately, their pass will be withdrawn. The subsequent access and return of the pass will be possible only after the interview of the authorized person from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with the Customer`s Director or its representative and after payment of a penalty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Pr>
                <w:rFonts w:ascii="Arial" w:hAnsi="Arial" w:cs="Arial"/>
                <w:sz w:val="19"/>
                <w:szCs w:val="19"/>
                <w:lang w:val="uk-UA"/>
              </w:rPr>
              <w:t>20 000</w:t>
            </w:r>
            <w:r w:rsidRPr="0034221C">
              <w:rPr>
                <w:rFonts w:ascii="Arial" w:hAnsi="Arial" w:cs="Arial"/>
                <w:sz w:val="19"/>
                <w:szCs w:val="19"/>
                <w:lang w:val="en-US"/>
              </w:rPr>
              <w:t xml:space="preserve"> for each violation detected. </w:t>
            </w:r>
          </w:p>
        </w:tc>
      </w:tr>
      <w:tr w:rsidR="0034221C" w:rsidRPr="00B63BB1" w:rsidTr="00446AE2">
        <w:tc>
          <w:tcPr>
            <w:tcW w:w="5142" w:type="dxa"/>
          </w:tcPr>
          <w:p w:rsidR="00895AC3" w:rsidRPr="0034221C" w:rsidRDefault="00895AC3" w:rsidP="008A20ED">
            <w:pPr>
              <w:spacing w:after="0" w:line="240" w:lineRule="auto"/>
              <w:jc w:val="both"/>
              <w:rPr>
                <w:rFonts w:ascii="Arial" w:hAnsi="Arial" w:cs="Arial"/>
                <w:sz w:val="19"/>
                <w:szCs w:val="19"/>
              </w:rPr>
            </w:pPr>
            <w:r w:rsidRPr="0034221C">
              <w:rPr>
                <w:rStyle w:val="a7"/>
                <w:rFonts w:ascii="Arial" w:hAnsi="Arial" w:cs="Arial"/>
                <w:b w:val="0"/>
                <w:sz w:val="19"/>
                <w:szCs w:val="19"/>
              </w:rPr>
              <w:t xml:space="preserve">9. Штраф за кражу или попытку кражи имущества Заказчика работниками/представителями </w:t>
            </w:r>
            <w:r w:rsidR="009B494E">
              <w:rPr>
                <w:rFonts w:ascii="Arial" w:hAnsi="Arial" w:cs="Arial"/>
                <w:sz w:val="19"/>
                <w:szCs w:val="19"/>
              </w:rPr>
              <w:t>Контрагента</w:t>
            </w:r>
            <w:r w:rsidRPr="0034221C">
              <w:rPr>
                <w:rStyle w:val="a7"/>
                <w:rFonts w:ascii="Arial" w:hAnsi="Arial" w:cs="Arial"/>
                <w:b w:val="0"/>
                <w:sz w:val="19"/>
                <w:szCs w:val="19"/>
              </w:rPr>
              <w:t xml:space="preserve"> (суб</w:t>
            </w:r>
            <w:r w:rsidR="008A20ED">
              <w:t>подрядчика</w:t>
            </w:r>
            <w:r w:rsidRPr="0034221C">
              <w:rPr>
                <w:rStyle w:val="a7"/>
                <w:rFonts w:ascii="Arial" w:hAnsi="Arial" w:cs="Arial"/>
                <w:b w:val="0"/>
                <w:sz w:val="19"/>
                <w:szCs w:val="19"/>
              </w:rPr>
              <w:t xml:space="preserve">) взимается в размере </w:t>
            </w:r>
            <w:r w:rsidR="00791E47">
              <w:rPr>
                <w:rStyle w:val="a7"/>
                <w:rFonts w:ascii="Arial" w:hAnsi="Arial" w:cs="Arial"/>
                <w:b w:val="0"/>
                <w:sz w:val="19"/>
                <w:szCs w:val="19"/>
              </w:rPr>
              <w:t>100 000</w:t>
            </w:r>
            <w:r w:rsidRPr="0034221C">
              <w:rPr>
                <w:rStyle w:val="a7"/>
                <w:rFonts w:ascii="Arial" w:hAnsi="Arial" w:cs="Arial"/>
                <w:b w:val="0"/>
                <w:sz w:val="19"/>
                <w:szCs w:val="19"/>
              </w:rPr>
              <w:t xml:space="preserve"> </w:t>
            </w:r>
            <w:r w:rsidR="00791E47">
              <w:rPr>
                <w:rStyle w:val="a7"/>
                <w:rFonts w:ascii="Arial" w:hAnsi="Arial" w:cs="Arial"/>
                <w:b w:val="0"/>
                <w:sz w:val="19"/>
                <w:szCs w:val="19"/>
              </w:rPr>
              <w:t>рублей</w:t>
            </w:r>
            <w:r w:rsidRPr="0034221C">
              <w:rPr>
                <w:rStyle w:val="a7"/>
                <w:rFonts w:ascii="Arial" w:hAnsi="Arial" w:cs="Arial"/>
                <w:b w:val="0"/>
                <w:sz w:val="19"/>
                <w:szCs w:val="19"/>
              </w:rPr>
              <w:t xml:space="preserve"> за каждое </w:t>
            </w:r>
            <w:r w:rsidR="00C13426" w:rsidRPr="0034221C">
              <w:rPr>
                <w:rStyle w:val="a7"/>
                <w:rFonts w:ascii="Arial" w:hAnsi="Arial" w:cs="Arial"/>
                <w:b w:val="0"/>
                <w:sz w:val="19"/>
                <w:szCs w:val="19"/>
              </w:rPr>
              <w:t>выявленное</w:t>
            </w:r>
            <w:r w:rsidRPr="0034221C">
              <w:rPr>
                <w:rStyle w:val="a7"/>
                <w:rFonts w:ascii="Arial" w:hAnsi="Arial" w:cs="Arial"/>
                <w:b w:val="0"/>
                <w:sz w:val="19"/>
                <w:szCs w:val="19"/>
              </w:rPr>
              <w:t xml:space="preserve"> нарушение.</w:t>
            </w:r>
            <w:r w:rsidRPr="0034221C">
              <w:rPr>
                <w:rFonts w:ascii="Arial" w:hAnsi="Arial" w:cs="Arial"/>
                <w:sz w:val="19"/>
                <w:szCs w:val="19"/>
              </w:rPr>
              <w:t xml:space="preserve"> </w:t>
            </w:r>
            <w:r w:rsidRPr="0034221C">
              <w:rPr>
                <w:rStyle w:val="a7"/>
                <w:rFonts w:ascii="Arial" w:hAnsi="Arial" w:cs="Arial"/>
                <w:b w:val="0"/>
                <w:sz w:val="19"/>
                <w:szCs w:val="19"/>
              </w:rPr>
              <w:t xml:space="preserve">Наряду с уплатой штрафа </w:t>
            </w:r>
            <w:r w:rsidR="009B494E">
              <w:rPr>
                <w:rFonts w:ascii="Arial" w:hAnsi="Arial" w:cs="Arial"/>
                <w:sz w:val="19"/>
                <w:szCs w:val="19"/>
              </w:rPr>
              <w:t>Контрагент</w:t>
            </w:r>
            <w:r w:rsidRPr="0034221C">
              <w:rPr>
                <w:rStyle w:val="a7"/>
                <w:rFonts w:ascii="Arial" w:hAnsi="Arial" w:cs="Arial"/>
                <w:b w:val="0"/>
                <w:sz w:val="19"/>
                <w:szCs w:val="19"/>
              </w:rPr>
              <w:t xml:space="preserve"> обязан вернуть похищенное имущество, а в случае невозможности</w:t>
            </w:r>
            <w:r w:rsidR="00C13426" w:rsidRPr="0034221C">
              <w:rPr>
                <w:rStyle w:val="a7"/>
                <w:rFonts w:ascii="Arial" w:hAnsi="Arial" w:cs="Arial"/>
                <w:b w:val="0"/>
                <w:sz w:val="19"/>
                <w:szCs w:val="19"/>
              </w:rPr>
              <w:t xml:space="preserve"> его возврата</w:t>
            </w:r>
            <w:r w:rsidRPr="0034221C">
              <w:rPr>
                <w:rStyle w:val="a7"/>
                <w:rFonts w:ascii="Arial" w:hAnsi="Arial" w:cs="Arial"/>
                <w:b w:val="0"/>
                <w:sz w:val="19"/>
                <w:szCs w:val="19"/>
              </w:rPr>
              <w:t>, возместить убытки в соответствии с действующим законодательством Российской Федерации.</w:t>
            </w:r>
          </w:p>
        </w:tc>
        <w:tc>
          <w:tcPr>
            <w:tcW w:w="5143" w:type="dxa"/>
            <w:shd w:val="clear" w:color="auto" w:fill="auto"/>
          </w:tcPr>
          <w:p w:rsidR="00895AC3" w:rsidRPr="0034221C" w:rsidRDefault="00895AC3" w:rsidP="00791E47">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9. A penalty for stealing or attempt to steal the Customer property by the employees / representatives of the </w:t>
            </w:r>
            <w:r w:rsidR="00C14487">
              <w:rPr>
                <w:rFonts w:ascii="Arial" w:hAnsi="Arial" w:cs="Arial"/>
                <w:sz w:val="19"/>
                <w:szCs w:val="19"/>
                <w:lang w:val="en-US"/>
              </w:rPr>
              <w:t xml:space="preserve">Counterparty </w:t>
            </w:r>
            <w:r w:rsidRPr="0034221C">
              <w:rPr>
                <w:rFonts w:ascii="Arial" w:hAnsi="Arial" w:cs="Arial"/>
                <w:sz w:val="19"/>
                <w:szCs w:val="19"/>
                <w:lang w:val="en-US"/>
              </w:rPr>
              <w:t>(sub</w:t>
            </w:r>
            <w:r w:rsidR="00C67A2F" w:rsidRPr="0034221C">
              <w:rPr>
                <w:rFonts w:ascii="Arial" w:hAnsi="Arial" w:cs="Arial"/>
                <w:sz w:val="19"/>
                <w:szCs w:val="19"/>
                <w:lang w:val="en-US"/>
              </w:rPr>
              <w:t>contractor</w:t>
            </w:r>
            <w:r w:rsidRPr="0034221C">
              <w:rPr>
                <w:rFonts w:ascii="Arial" w:hAnsi="Arial" w:cs="Arial"/>
                <w:sz w:val="19"/>
                <w:szCs w:val="19"/>
                <w:lang w:val="en-US"/>
              </w:rPr>
              <w:t xml:space="preserve">) is to be charged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Pr>
                <w:rFonts w:ascii="Arial" w:hAnsi="Arial" w:cs="Arial"/>
                <w:sz w:val="19"/>
                <w:szCs w:val="19"/>
                <w:lang w:val="uk-UA"/>
              </w:rPr>
              <w:t>100 000</w:t>
            </w:r>
            <w:r w:rsidR="00791E47" w:rsidRPr="0034221C">
              <w:rPr>
                <w:rFonts w:ascii="Arial" w:hAnsi="Arial" w:cs="Arial"/>
                <w:sz w:val="19"/>
                <w:szCs w:val="19"/>
                <w:lang w:val="en-US"/>
              </w:rPr>
              <w:t xml:space="preserve"> </w:t>
            </w:r>
            <w:r w:rsidRPr="0034221C">
              <w:rPr>
                <w:rFonts w:ascii="Arial" w:hAnsi="Arial" w:cs="Arial"/>
                <w:sz w:val="19"/>
                <w:szCs w:val="19"/>
                <w:lang w:val="en-US"/>
              </w:rPr>
              <w:t xml:space="preserve">for each violation detected. Along with the penalty payment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return the stolen property, and if it is impossible, to compensate for damages in accordance with the current legislation of the Russian Federation.</w:t>
            </w:r>
          </w:p>
        </w:tc>
      </w:tr>
      <w:tr w:rsidR="0034221C" w:rsidRPr="00B63BB1" w:rsidTr="00446AE2">
        <w:tc>
          <w:tcPr>
            <w:tcW w:w="5142" w:type="dxa"/>
          </w:tcPr>
          <w:p w:rsidR="00895AC3" w:rsidRPr="0034221C" w:rsidRDefault="00895AC3" w:rsidP="00791E47">
            <w:pPr>
              <w:spacing w:after="0" w:line="240" w:lineRule="auto"/>
              <w:jc w:val="both"/>
              <w:rPr>
                <w:rFonts w:ascii="Arial" w:hAnsi="Arial" w:cs="Arial"/>
                <w:sz w:val="19"/>
                <w:szCs w:val="19"/>
              </w:rPr>
            </w:pPr>
            <w:r w:rsidRPr="0034221C">
              <w:rPr>
                <w:rStyle w:val="a7"/>
                <w:rFonts w:ascii="Arial" w:hAnsi="Arial" w:cs="Arial"/>
                <w:b w:val="0"/>
                <w:sz w:val="19"/>
                <w:szCs w:val="19"/>
              </w:rPr>
              <w:t xml:space="preserve">10. Штраф за несанкционированное фотографирование/видеозапись на </w:t>
            </w:r>
            <w:r w:rsidR="00BE6D5F" w:rsidRPr="0034221C">
              <w:rPr>
                <w:rStyle w:val="jlqj4b"/>
                <w:rFonts w:ascii="Arial" w:hAnsi="Arial" w:cs="Arial"/>
                <w:sz w:val="19"/>
                <w:szCs w:val="19"/>
              </w:rPr>
              <w:t>объекте</w:t>
            </w:r>
            <w:r w:rsidRPr="0034221C">
              <w:rPr>
                <w:rStyle w:val="a7"/>
                <w:rFonts w:ascii="Arial" w:hAnsi="Arial" w:cs="Arial"/>
                <w:b w:val="0"/>
                <w:sz w:val="19"/>
                <w:szCs w:val="19"/>
              </w:rPr>
              <w:t xml:space="preserve"> Заказчика и/или загрузку фото/видео в Интернет работниками/представителями </w:t>
            </w:r>
            <w:r w:rsidR="009B494E">
              <w:rPr>
                <w:rFonts w:ascii="Arial" w:hAnsi="Arial" w:cs="Arial"/>
                <w:sz w:val="19"/>
                <w:szCs w:val="19"/>
              </w:rPr>
              <w:t>Контрагента</w:t>
            </w:r>
            <w:r w:rsidR="00BB1A91" w:rsidRPr="0034221C">
              <w:rPr>
                <w:rFonts w:ascii="Arial" w:hAnsi="Arial" w:cs="Arial"/>
                <w:sz w:val="19"/>
                <w:szCs w:val="19"/>
              </w:rPr>
              <w:t xml:space="preserve"> </w:t>
            </w:r>
            <w:r w:rsidRPr="0034221C">
              <w:rPr>
                <w:rStyle w:val="a7"/>
                <w:rFonts w:ascii="Arial" w:hAnsi="Arial" w:cs="Arial"/>
                <w:b w:val="0"/>
                <w:sz w:val="19"/>
                <w:szCs w:val="19"/>
              </w:rPr>
              <w:t xml:space="preserve"> взимается в размере </w:t>
            </w:r>
            <w:r w:rsidR="00791E47">
              <w:rPr>
                <w:rStyle w:val="a7"/>
                <w:rFonts w:ascii="Arial" w:hAnsi="Arial" w:cs="Arial"/>
                <w:b w:val="0"/>
                <w:sz w:val="19"/>
                <w:szCs w:val="19"/>
              </w:rPr>
              <w:t>200</w:t>
            </w:r>
            <w:r w:rsidR="00C327F6" w:rsidRPr="0034221C">
              <w:rPr>
                <w:rStyle w:val="a7"/>
                <w:rFonts w:ascii="Arial" w:hAnsi="Arial" w:cs="Arial"/>
                <w:b w:val="0"/>
                <w:sz w:val="19"/>
                <w:szCs w:val="19"/>
              </w:rPr>
              <w:t xml:space="preserve"> </w:t>
            </w:r>
            <w:r w:rsidRPr="0034221C">
              <w:rPr>
                <w:rStyle w:val="a7"/>
                <w:rFonts w:ascii="Arial" w:hAnsi="Arial" w:cs="Arial"/>
                <w:b w:val="0"/>
                <w:sz w:val="19"/>
                <w:szCs w:val="19"/>
              </w:rPr>
              <w:t xml:space="preserve">000 </w:t>
            </w:r>
            <w:r w:rsidR="00791E47">
              <w:rPr>
                <w:rStyle w:val="a7"/>
                <w:rFonts w:ascii="Arial" w:hAnsi="Arial" w:cs="Arial"/>
                <w:b w:val="0"/>
                <w:sz w:val="19"/>
                <w:szCs w:val="19"/>
              </w:rPr>
              <w:t>рублей</w:t>
            </w:r>
            <w:r w:rsidR="00791E47" w:rsidRPr="0034221C">
              <w:rPr>
                <w:rStyle w:val="a7"/>
                <w:rFonts w:ascii="Arial" w:hAnsi="Arial" w:cs="Arial"/>
                <w:b w:val="0"/>
                <w:sz w:val="19"/>
                <w:szCs w:val="19"/>
              </w:rPr>
              <w:t xml:space="preserve"> </w:t>
            </w:r>
            <w:r w:rsidRPr="0034221C">
              <w:rPr>
                <w:rStyle w:val="a7"/>
                <w:rFonts w:ascii="Arial" w:hAnsi="Arial" w:cs="Arial"/>
                <w:b w:val="0"/>
                <w:sz w:val="19"/>
                <w:szCs w:val="19"/>
              </w:rPr>
              <w:t xml:space="preserve">за каждое </w:t>
            </w:r>
            <w:r w:rsidR="00C13426" w:rsidRPr="0034221C">
              <w:rPr>
                <w:rStyle w:val="a7"/>
                <w:rFonts w:ascii="Arial" w:hAnsi="Arial" w:cs="Arial"/>
                <w:b w:val="0"/>
                <w:sz w:val="19"/>
                <w:szCs w:val="19"/>
              </w:rPr>
              <w:t>выявленное</w:t>
            </w:r>
            <w:r w:rsidRPr="0034221C">
              <w:rPr>
                <w:rStyle w:val="a7"/>
                <w:rFonts w:ascii="Arial" w:hAnsi="Arial" w:cs="Arial"/>
                <w:b w:val="0"/>
                <w:sz w:val="19"/>
                <w:szCs w:val="19"/>
              </w:rPr>
              <w:t xml:space="preserve"> нарушение.</w:t>
            </w:r>
          </w:p>
        </w:tc>
        <w:tc>
          <w:tcPr>
            <w:tcW w:w="5143" w:type="dxa"/>
            <w:shd w:val="clear" w:color="auto" w:fill="auto"/>
          </w:tcPr>
          <w:p w:rsidR="00895AC3" w:rsidRPr="0034221C" w:rsidRDefault="00895AC3" w:rsidP="00791E47">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10. A penalty for unauthorized photo/video recording at the Customer`s </w:t>
            </w:r>
            <w:r w:rsidR="000A2585" w:rsidRPr="0034221C">
              <w:rPr>
                <w:rFonts w:ascii="Arial" w:hAnsi="Arial" w:cs="Arial"/>
                <w:sz w:val="19"/>
                <w:szCs w:val="19"/>
                <w:lang w:val="en-US"/>
              </w:rPr>
              <w:t xml:space="preserve">facility </w:t>
            </w:r>
            <w:r w:rsidRPr="0034221C">
              <w:rPr>
                <w:rFonts w:ascii="Arial" w:hAnsi="Arial" w:cs="Arial"/>
                <w:sz w:val="19"/>
                <w:szCs w:val="19"/>
                <w:lang w:val="en-US"/>
              </w:rPr>
              <w:t xml:space="preserve">and/or uploading of photo/video on the Internet by the employees / representatives of the </w:t>
            </w:r>
            <w:r w:rsidR="003D3CB2" w:rsidRPr="0034221C">
              <w:rPr>
                <w:rFonts w:ascii="Arial" w:hAnsi="Arial" w:cs="Arial"/>
                <w:sz w:val="19"/>
                <w:szCs w:val="19"/>
                <w:lang w:val="en-US"/>
              </w:rPr>
              <w:t>Contractor</w:t>
            </w:r>
            <w:r w:rsidRPr="0034221C">
              <w:rPr>
                <w:rFonts w:ascii="Arial" w:hAnsi="Arial" w:cs="Arial"/>
                <w:sz w:val="19"/>
                <w:szCs w:val="19"/>
                <w:lang w:val="en-US"/>
              </w:rPr>
              <w:t xml:space="preserve">, is to be charged in the amount of </w:t>
            </w:r>
            <w:r w:rsidR="00791E47">
              <w:rPr>
                <w:rFonts w:ascii="Arial" w:hAnsi="Arial" w:cs="Arial"/>
                <w:sz w:val="19"/>
                <w:szCs w:val="19"/>
                <w:lang w:val="en-US"/>
              </w:rPr>
              <w:t>RUB</w:t>
            </w:r>
            <w:r w:rsidR="00791E47" w:rsidRPr="0034221C">
              <w:rPr>
                <w:rFonts w:ascii="Arial" w:hAnsi="Arial" w:cs="Arial"/>
                <w:sz w:val="19"/>
                <w:szCs w:val="19"/>
                <w:lang w:val="en-US"/>
              </w:rPr>
              <w:t xml:space="preserve"> </w:t>
            </w:r>
            <w:r w:rsidR="00791E47" w:rsidRPr="00791E47">
              <w:rPr>
                <w:rFonts w:ascii="Arial" w:hAnsi="Arial" w:cs="Arial"/>
                <w:sz w:val="19"/>
                <w:szCs w:val="19"/>
                <w:lang w:val="en-US"/>
              </w:rPr>
              <w:t>200</w:t>
            </w:r>
            <w:r w:rsidR="00C327F6" w:rsidRPr="0034221C">
              <w:rPr>
                <w:rFonts w:ascii="Arial" w:hAnsi="Arial" w:cs="Arial"/>
                <w:sz w:val="19"/>
                <w:szCs w:val="19"/>
                <w:lang w:val="en-US"/>
              </w:rPr>
              <w:t xml:space="preserve"> </w:t>
            </w:r>
            <w:r w:rsidRPr="0034221C">
              <w:rPr>
                <w:rFonts w:ascii="Arial" w:hAnsi="Arial" w:cs="Arial"/>
                <w:sz w:val="19"/>
                <w:szCs w:val="19"/>
                <w:lang w:val="uk-UA"/>
              </w:rPr>
              <w:t>00</w:t>
            </w:r>
            <w:r w:rsidRPr="0034221C">
              <w:rPr>
                <w:rFonts w:ascii="Arial" w:hAnsi="Arial" w:cs="Arial"/>
                <w:sz w:val="19"/>
                <w:szCs w:val="19"/>
                <w:lang w:val="en-US"/>
              </w:rPr>
              <w:t>0 for each violation detected.</w:t>
            </w:r>
          </w:p>
        </w:tc>
      </w:tr>
      <w:tr w:rsidR="0034221C" w:rsidRPr="00B63BB1" w:rsidTr="00446AE2">
        <w:tc>
          <w:tcPr>
            <w:tcW w:w="5142" w:type="dxa"/>
          </w:tcPr>
          <w:p w:rsidR="007515DF" w:rsidRPr="008A20ED" w:rsidRDefault="007515DF" w:rsidP="008A20ED">
            <w:pPr>
              <w:spacing w:after="0" w:line="240" w:lineRule="auto"/>
              <w:jc w:val="both"/>
              <w:rPr>
                <w:rStyle w:val="a7"/>
                <w:rFonts w:ascii="Arial" w:hAnsi="Arial" w:cs="Arial"/>
                <w:b w:val="0"/>
                <w:sz w:val="19"/>
                <w:szCs w:val="19"/>
              </w:rPr>
            </w:pPr>
            <w:r w:rsidRPr="008A20ED">
              <w:rPr>
                <w:rStyle w:val="a7"/>
                <w:rFonts w:ascii="Arial" w:hAnsi="Arial" w:cs="Arial"/>
                <w:b w:val="0"/>
                <w:sz w:val="19"/>
                <w:szCs w:val="19"/>
              </w:rPr>
              <w:t>11. За нарушени</w:t>
            </w:r>
            <w:r w:rsidR="007930E1" w:rsidRPr="008A20ED">
              <w:rPr>
                <w:rStyle w:val="a7"/>
                <w:rFonts w:ascii="Arial" w:hAnsi="Arial" w:cs="Arial"/>
                <w:b w:val="0"/>
                <w:sz w:val="19"/>
                <w:szCs w:val="19"/>
              </w:rPr>
              <w:t xml:space="preserve">е сотрудниками/представителями </w:t>
            </w:r>
            <w:r w:rsidR="009B494E" w:rsidRPr="008A20ED">
              <w:rPr>
                <w:rStyle w:val="a7"/>
                <w:rFonts w:ascii="Arial" w:hAnsi="Arial" w:cs="Arial"/>
                <w:b w:val="0"/>
                <w:sz w:val="19"/>
                <w:szCs w:val="19"/>
              </w:rPr>
              <w:t>Контрагента</w:t>
            </w:r>
            <w:r w:rsidR="007930E1" w:rsidRPr="008A20ED">
              <w:rPr>
                <w:rStyle w:val="a7"/>
                <w:rFonts w:ascii="Arial" w:hAnsi="Arial" w:cs="Arial"/>
                <w:b w:val="0"/>
                <w:sz w:val="19"/>
                <w:szCs w:val="19"/>
              </w:rPr>
              <w:t xml:space="preserve"> </w:t>
            </w:r>
            <w:r w:rsidRPr="008A20ED">
              <w:rPr>
                <w:rStyle w:val="a7"/>
                <w:rFonts w:ascii="Arial" w:hAnsi="Arial" w:cs="Arial"/>
                <w:b w:val="0"/>
                <w:sz w:val="19"/>
                <w:szCs w:val="19"/>
              </w:rPr>
              <w:t>правил дорожного движения на территории Предприятия, в том числе превышение скоростного режима (передвижение со скоростью свыше 15 км/ч), стоянки транспорта в не отведенном для этого месте</w:t>
            </w:r>
            <w:r w:rsidR="00BF6A4B" w:rsidRPr="008A20ED">
              <w:rPr>
                <w:rStyle w:val="a7"/>
                <w:rFonts w:ascii="Arial" w:hAnsi="Arial" w:cs="Arial"/>
                <w:b w:val="0"/>
                <w:sz w:val="19"/>
                <w:szCs w:val="19"/>
              </w:rPr>
              <w:t>, остановку на железобетонных плитах временных дорог,</w:t>
            </w:r>
            <w:r w:rsidRPr="008A20ED">
              <w:rPr>
                <w:rStyle w:val="a7"/>
                <w:rFonts w:ascii="Arial" w:hAnsi="Arial" w:cs="Arial"/>
                <w:b w:val="0"/>
                <w:sz w:val="19"/>
                <w:szCs w:val="19"/>
              </w:rPr>
              <w:t xml:space="preserve"> </w:t>
            </w:r>
            <w:r w:rsidR="00414C59" w:rsidRPr="008A20ED">
              <w:rPr>
                <w:rStyle w:val="a7"/>
                <w:rFonts w:ascii="Arial" w:hAnsi="Arial" w:cs="Arial"/>
                <w:b w:val="0"/>
                <w:sz w:val="19"/>
                <w:szCs w:val="19"/>
              </w:rPr>
              <w:t xml:space="preserve">неиспользование указателей поворота при маневрировании, </w:t>
            </w:r>
            <w:r w:rsidR="00BF6A4B" w:rsidRPr="008A20ED">
              <w:rPr>
                <w:rStyle w:val="a7"/>
                <w:rFonts w:ascii="Arial" w:hAnsi="Arial" w:cs="Arial"/>
                <w:b w:val="0"/>
                <w:sz w:val="19"/>
                <w:szCs w:val="19"/>
              </w:rPr>
              <w:t xml:space="preserve">устанавливается </w:t>
            </w:r>
            <w:r w:rsidRPr="008A20ED">
              <w:rPr>
                <w:rStyle w:val="a7"/>
                <w:rFonts w:ascii="Arial" w:hAnsi="Arial" w:cs="Arial"/>
                <w:b w:val="0"/>
                <w:sz w:val="19"/>
                <w:szCs w:val="19"/>
              </w:rPr>
              <w:t xml:space="preserve">штраф </w:t>
            </w:r>
            <w:r w:rsidR="00BF6A4B" w:rsidRPr="008A20ED">
              <w:rPr>
                <w:rStyle w:val="a7"/>
                <w:rFonts w:ascii="Arial" w:hAnsi="Arial" w:cs="Arial"/>
                <w:b w:val="0"/>
                <w:sz w:val="19"/>
                <w:szCs w:val="19"/>
              </w:rPr>
              <w:t xml:space="preserve">для </w:t>
            </w:r>
            <w:r w:rsidR="009B494E" w:rsidRPr="008A20ED">
              <w:rPr>
                <w:rStyle w:val="a7"/>
                <w:rFonts w:ascii="Arial" w:hAnsi="Arial" w:cs="Arial"/>
                <w:b w:val="0"/>
                <w:sz w:val="19"/>
                <w:szCs w:val="19"/>
              </w:rPr>
              <w:t>Контрагента</w:t>
            </w:r>
            <w:r w:rsidR="00BF6A4B" w:rsidRPr="008A20ED">
              <w:rPr>
                <w:rStyle w:val="a7"/>
                <w:rFonts w:ascii="Arial" w:hAnsi="Arial" w:cs="Arial"/>
                <w:b w:val="0"/>
                <w:sz w:val="19"/>
                <w:szCs w:val="19"/>
              </w:rPr>
              <w:t xml:space="preserve"> </w:t>
            </w:r>
            <w:r w:rsidRPr="008A20ED">
              <w:rPr>
                <w:rStyle w:val="a7"/>
                <w:rFonts w:ascii="Arial" w:hAnsi="Arial" w:cs="Arial"/>
                <w:b w:val="0"/>
                <w:sz w:val="19"/>
                <w:szCs w:val="19"/>
              </w:rPr>
              <w:t xml:space="preserve">в размере </w:t>
            </w:r>
            <w:r w:rsidR="00414C59" w:rsidRPr="008A20ED">
              <w:rPr>
                <w:rStyle w:val="a7"/>
                <w:rFonts w:ascii="Arial" w:hAnsi="Arial" w:cs="Arial"/>
                <w:b w:val="0"/>
                <w:sz w:val="19"/>
                <w:szCs w:val="19"/>
              </w:rPr>
              <w:t>10</w:t>
            </w:r>
            <w:r w:rsidRPr="008A20ED">
              <w:rPr>
                <w:rStyle w:val="a7"/>
                <w:rFonts w:ascii="Arial" w:hAnsi="Arial" w:cs="Arial"/>
                <w:b w:val="0"/>
                <w:sz w:val="19"/>
                <w:szCs w:val="19"/>
              </w:rPr>
              <w:t> 000 рублей за каждое нарушение.</w:t>
            </w:r>
          </w:p>
        </w:tc>
        <w:tc>
          <w:tcPr>
            <w:tcW w:w="5143" w:type="dxa"/>
            <w:shd w:val="clear" w:color="auto" w:fill="auto"/>
          </w:tcPr>
          <w:p w:rsidR="00BF6A4B" w:rsidRPr="0034221C" w:rsidRDefault="007515DF" w:rsidP="00414C59">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11. </w:t>
            </w:r>
            <w:r w:rsidRPr="0034221C">
              <w:rPr>
                <w:rStyle w:val="a7"/>
                <w:rFonts w:ascii="Arial" w:hAnsi="Arial" w:cs="Arial"/>
                <w:b w:val="0"/>
                <w:sz w:val="19"/>
                <w:szCs w:val="19"/>
                <w:lang w:val="en-US"/>
              </w:rPr>
              <w:t xml:space="preserve">A penalty for violation of the road traffic regulations by the employees / representatives of the </w:t>
            </w:r>
            <w:r w:rsidR="00C14487">
              <w:rPr>
                <w:rStyle w:val="a7"/>
                <w:rFonts w:ascii="Arial" w:hAnsi="Arial" w:cs="Arial"/>
                <w:b w:val="0"/>
                <w:sz w:val="19"/>
                <w:szCs w:val="19"/>
                <w:lang w:val="en-US"/>
              </w:rPr>
              <w:t xml:space="preserve">Counterparty </w:t>
            </w:r>
            <w:r w:rsidRPr="0034221C">
              <w:rPr>
                <w:rStyle w:val="a7"/>
                <w:rFonts w:ascii="Arial" w:hAnsi="Arial" w:cs="Arial"/>
                <w:b w:val="0"/>
                <w:sz w:val="19"/>
                <w:szCs w:val="19"/>
                <w:lang w:val="en-US"/>
              </w:rPr>
              <w:t xml:space="preserve">within the territory of the </w:t>
            </w:r>
            <w:r w:rsidR="00977A6E" w:rsidRPr="0034221C">
              <w:rPr>
                <w:rStyle w:val="a7"/>
                <w:rFonts w:ascii="Arial" w:hAnsi="Arial" w:cs="Arial"/>
                <w:b w:val="0"/>
                <w:sz w:val="19"/>
                <w:szCs w:val="19"/>
                <w:lang w:val="en-US"/>
              </w:rPr>
              <w:t>Customer</w:t>
            </w:r>
            <w:r w:rsidRPr="0034221C">
              <w:rPr>
                <w:rStyle w:val="a7"/>
                <w:rFonts w:ascii="Arial" w:hAnsi="Arial" w:cs="Arial"/>
                <w:b w:val="0"/>
                <w:sz w:val="19"/>
                <w:szCs w:val="19"/>
                <w:lang w:val="en-US"/>
              </w:rPr>
              <w:t>, including overspeeding (rid</w:t>
            </w:r>
            <w:r w:rsidR="00BF6A4B" w:rsidRPr="0034221C">
              <w:rPr>
                <w:rStyle w:val="a7"/>
                <w:rFonts w:ascii="Arial" w:hAnsi="Arial" w:cs="Arial"/>
                <w:b w:val="0"/>
                <w:sz w:val="19"/>
                <w:szCs w:val="19"/>
                <w:lang w:val="en-US"/>
              </w:rPr>
              <w:t xml:space="preserve">ing at a speed of over 15 km/h), </w:t>
            </w:r>
            <w:r w:rsidRPr="0034221C">
              <w:rPr>
                <w:rStyle w:val="a7"/>
                <w:rFonts w:ascii="Arial" w:hAnsi="Arial" w:cs="Arial"/>
                <w:b w:val="0"/>
                <w:sz w:val="19"/>
                <w:szCs w:val="19"/>
                <w:lang w:val="en-US"/>
              </w:rPr>
              <w:t xml:space="preserve">parking in inappropriate places, </w:t>
            </w:r>
            <w:r w:rsidR="00BF6A4B" w:rsidRPr="0034221C">
              <w:rPr>
                <w:rFonts w:ascii="Arial" w:hAnsi="Arial" w:cs="Arial"/>
                <w:sz w:val="19"/>
                <w:szCs w:val="19"/>
                <w:lang w:val="en-US"/>
              </w:rPr>
              <w:t>stopping on reinforced concrete slabs of temporary roads,</w:t>
            </w:r>
            <w:r w:rsidR="008A20ED" w:rsidRPr="008A20ED">
              <w:rPr>
                <w:rFonts w:ascii="Arial" w:hAnsi="Arial" w:cs="Arial"/>
                <w:sz w:val="19"/>
                <w:szCs w:val="19"/>
                <w:lang w:val="en-US"/>
              </w:rPr>
              <w:t xml:space="preserve"> not using direction indicators when maneuvering,</w:t>
            </w:r>
            <w:r w:rsidR="00BF6A4B" w:rsidRPr="0034221C">
              <w:rPr>
                <w:rStyle w:val="a7"/>
                <w:rFonts w:ascii="Arial" w:hAnsi="Arial" w:cs="Arial"/>
                <w:b w:val="0"/>
                <w:sz w:val="19"/>
                <w:szCs w:val="19"/>
                <w:lang w:val="en-US"/>
              </w:rPr>
              <w:t xml:space="preserve"> </w:t>
            </w:r>
            <w:r w:rsidR="00BF6A4B" w:rsidRPr="0034221C">
              <w:rPr>
                <w:rFonts w:ascii="Arial" w:hAnsi="Arial" w:cs="Arial"/>
                <w:sz w:val="19"/>
                <w:szCs w:val="19"/>
                <w:lang w:val="en-US"/>
              </w:rPr>
              <w:t xml:space="preserve">is imposed for the </w:t>
            </w:r>
            <w:r w:rsidR="00C14487">
              <w:rPr>
                <w:rFonts w:ascii="Arial" w:hAnsi="Arial" w:cs="Arial"/>
                <w:sz w:val="19"/>
                <w:szCs w:val="19"/>
                <w:lang w:val="en-US"/>
              </w:rPr>
              <w:t xml:space="preserve">Counterparty </w:t>
            </w:r>
            <w:r w:rsidR="00BF6A4B" w:rsidRPr="0034221C">
              <w:rPr>
                <w:rFonts w:ascii="Arial" w:hAnsi="Arial" w:cs="Arial"/>
                <w:sz w:val="19"/>
                <w:szCs w:val="19"/>
                <w:lang w:val="en-US"/>
              </w:rPr>
              <w:t xml:space="preserve">in the amount of </w:t>
            </w:r>
            <w:r w:rsidR="00414C59">
              <w:rPr>
                <w:rFonts w:ascii="Arial" w:hAnsi="Arial" w:cs="Arial"/>
                <w:sz w:val="19"/>
                <w:szCs w:val="19"/>
                <w:lang w:val="en-US"/>
              </w:rPr>
              <w:t xml:space="preserve">RUB </w:t>
            </w:r>
            <w:r w:rsidR="00414C59" w:rsidRPr="00414C59">
              <w:rPr>
                <w:rFonts w:ascii="Arial" w:hAnsi="Arial" w:cs="Arial"/>
                <w:sz w:val="19"/>
                <w:szCs w:val="19"/>
                <w:lang w:val="en-US"/>
              </w:rPr>
              <w:t xml:space="preserve">10 </w:t>
            </w:r>
            <w:r w:rsidR="008A20ED">
              <w:rPr>
                <w:rFonts w:ascii="Arial" w:hAnsi="Arial" w:cs="Arial"/>
                <w:sz w:val="19"/>
                <w:szCs w:val="19"/>
                <w:lang w:val="en-US"/>
              </w:rPr>
              <w:t>000</w:t>
            </w:r>
            <w:r w:rsidR="00BF6A4B" w:rsidRPr="0034221C">
              <w:rPr>
                <w:rFonts w:ascii="Arial" w:hAnsi="Arial" w:cs="Arial"/>
                <w:sz w:val="19"/>
                <w:szCs w:val="19"/>
                <w:lang w:val="en-US"/>
              </w:rPr>
              <w:t xml:space="preserve"> for each violation.</w:t>
            </w:r>
          </w:p>
        </w:tc>
      </w:tr>
      <w:tr w:rsidR="0034221C" w:rsidRPr="00B63BB1" w:rsidTr="00446AE2">
        <w:trPr>
          <w:trHeight w:val="536"/>
        </w:trPr>
        <w:tc>
          <w:tcPr>
            <w:tcW w:w="5142" w:type="dxa"/>
          </w:tcPr>
          <w:p w:rsidR="006C0736" w:rsidRPr="0034221C" w:rsidRDefault="006C0736" w:rsidP="00414C59">
            <w:pPr>
              <w:spacing w:after="0" w:line="240" w:lineRule="auto"/>
              <w:jc w:val="both"/>
              <w:rPr>
                <w:rFonts w:ascii="Arial" w:hAnsi="Arial" w:cs="Arial"/>
                <w:sz w:val="19"/>
                <w:szCs w:val="19"/>
              </w:rPr>
            </w:pPr>
            <w:r w:rsidRPr="0034221C">
              <w:rPr>
                <w:rFonts w:ascii="Arial" w:hAnsi="Arial" w:cs="Arial"/>
                <w:sz w:val="19"/>
                <w:szCs w:val="19"/>
              </w:rPr>
              <w:t xml:space="preserve">12. За содержание и кормление животных представителями/работниками </w:t>
            </w:r>
            <w:r w:rsidR="009B494E">
              <w:rPr>
                <w:rFonts w:ascii="Arial" w:hAnsi="Arial" w:cs="Arial"/>
                <w:sz w:val="19"/>
                <w:szCs w:val="19"/>
              </w:rPr>
              <w:t>Контрагента</w:t>
            </w:r>
            <w:r w:rsidRPr="0034221C">
              <w:rPr>
                <w:rFonts w:ascii="Arial" w:hAnsi="Arial" w:cs="Arial"/>
                <w:sz w:val="19"/>
                <w:szCs w:val="19"/>
              </w:rPr>
              <w:t xml:space="preserve"> на территории Заказчика уст</w:t>
            </w:r>
            <w:r w:rsidR="000B2B81" w:rsidRPr="0034221C">
              <w:rPr>
                <w:rFonts w:ascii="Arial" w:hAnsi="Arial" w:cs="Arial"/>
                <w:sz w:val="19"/>
                <w:szCs w:val="19"/>
              </w:rPr>
              <w:t xml:space="preserve">анавливается штраф в </w:t>
            </w:r>
            <w:r w:rsidR="00C327F6" w:rsidRPr="0034221C">
              <w:rPr>
                <w:rFonts w:ascii="Arial" w:hAnsi="Arial" w:cs="Arial"/>
                <w:sz w:val="19"/>
                <w:szCs w:val="19"/>
              </w:rPr>
              <w:t xml:space="preserve">размере </w:t>
            </w:r>
            <w:r w:rsidR="00414C59">
              <w:rPr>
                <w:rFonts w:ascii="Arial" w:hAnsi="Arial" w:cs="Arial"/>
                <w:sz w:val="19"/>
                <w:szCs w:val="19"/>
              </w:rPr>
              <w:t>5 000</w:t>
            </w:r>
            <w:r w:rsidRPr="0034221C">
              <w:rPr>
                <w:rFonts w:ascii="Arial" w:hAnsi="Arial" w:cs="Arial"/>
                <w:sz w:val="19"/>
                <w:szCs w:val="19"/>
              </w:rPr>
              <w:t xml:space="preserve"> рублей за каждое выявленное нарушение.</w:t>
            </w:r>
          </w:p>
        </w:tc>
        <w:tc>
          <w:tcPr>
            <w:tcW w:w="5143" w:type="dxa"/>
            <w:shd w:val="clear" w:color="auto" w:fill="auto"/>
          </w:tcPr>
          <w:p w:rsidR="006C0736" w:rsidRPr="0034221C" w:rsidRDefault="006C0736" w:rsidP="00414C59">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12. A penalty for the maintenance and feeding of animals by representatives / employees of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on the </w:t>
            </w:r>
            <w:r w:rsidR="000B2B81" w:rsidRPr="0034221C">
              <w:rPr>
                <w:rFonts w:ascii="Arial" w:hAnsi="Arial" w:cs="Arial"/>
                <w:sz w:val="19"/>
                <w:szCs w:val="19"/>
                <w:lang w:val="en-US"/>
              </w:rPr>
              <w:t xml:space="preserve">territory of the Customer is </w:t>
            </w:r>
            <w:r w:rsidR="00414C59">
              <w:rPr>
                <w:rFonts w:ascii="Arial" w:hAnsi="Arial" w:cs="Arial"/>
                <w:sz w:val="19"/>
                <w:szCs w:val="19"/>
                <w:lang w:val="en-US"/>
              </w:rPr>
              <w:t xml:space="preserve">RUB </w:t>
            </w:r>
            <w:r w:rsidR="00414C59" w:rsidRPr="00414C59">
              <w:rPr>
                <w:rFonts w:ascii="Arial" w:hAnsi="Arial" w:cs="Arial"/>
                <w:sz w:val="19"/>
                <w:szCs w:val="19"/>
                <w:lang w:val="en-US"/>
              </w:rPr>
              <w:t>5 000</w:t>
            </w:r>
            <w:r w:rsidRPr="0034221C">
              <w:rPr>
                <w:rFonts w:ascii="Arial" w:hAnsi="Arial" w:cs="Arial"/>
                <w:sz w:val="19"/>
                <w:szCs w:val="19"/>
                <w:lang w:val="en-US"/>
              </w:rPr>
              <w:t xml:space="preserve"> for each</w:t>
            </w:r>
            <w:r w:rsidR="00F13632" w:rsidRPr="0034221C">
              <w:rPr>
                <w:rFonts w:ascii="Arial" w:hAnsi="Arial" w:cs="Arial"/>
                <w:sz w:val="19"/>
                <w:szCs w:val="19"/>
                <w:lang w:val="en-US"/>
              </w:rPr>
              <w:t xml:space="preserve"> violation</w:t>
            </w:r>
            <w:r w:rsidRPr="0034221C">
              <w:rPr>
                <w:rFonts w:ascii="Arial" w:hAnsi="Arial" w:cs="Arial"/>
                <w:sz w:val="19"/>
                <w:szCs w:val="19"/>
                <w:lang w:val="en-US"/>
              </w:rPr>
              <w:t xml:space="preserve"> detected.</w:t>
            </w:r>
          </w:p>
        </w:tc>
      </w:tr>
      <w:tr w:rsidR="0034221C" w:rsidRPr="00B63BB1" w:rsidTr="00446AE2">
        <w:trPr>
          <w:trHeight w:val="536"/>
        </w:trPr>
        <w:tc>
          <w:tcPr>
            <w:tcW w:w="5142" w:type="dxa"/>
          </w:tcPr>
          <w:p w:rsidR="00F13632" w:rsidRPr="0034221C" w:rsidRDefault="00F13632" w:rsidP="00F13632">
            <w:pPr>
              <w:spacing w:after="0" w:line="240" w:lineRule="auto"/>
              <w:jc w:val="both"/>
              <w:rPr>
                <w:rFonts w:ascii="Arial" w:hAnsi="Arial" w:cs="Arial"/>
                <w:sz w:val="19"/>
                <w:szCs w:val="19"/>
              </w:rPr>
            </w:pPr>
            <w:r w:rsidRPr="0034221C">
              <w:rPr>
                <w:rFonts w:ascii="Arial" w:hAnsi="Arial" w:cs="Arial"/>
                <w:sz w:val="19"/>
                <w:szCs w:val="19"/>
              </w:rPr>
              <w:t xml:space="preserve">13. За </w:t>
            </w:r>
            <w:r w:rsidRPr="0034221C">
              <w:rPr>
                <w:rStyle w:val="jlqj4b"/>
                <w:rFonts w:ascii="Arial" w:hAnsi="Arial" w:cs="Arial"/>
                <w:sz w:val="19"/>
                <w:szCs w:val="19"/>
              </w:rPr>
              <w:t>эксплуатацию имущества третьих лиц, предназначенного для временного сбора и хранения всех видов отходов, у</w:t>
            </w:r>
            <w:r w:rsidR="005E7F58" w:rsidRPr="0034221C">
              <w:rPr>
                <w:rStyle w:val="jlqj4b"/>
                <w:rFonts w:ascii="Arial" w:hAnsi="Arial" w:cs="Arial"/>
                <w:sz w:val="19"/>
                <w:szCs w:val="19"/>
              </w:rPr>
              <w:t>станавливается штраф в размере 10</w:t>
            </w:r>
            <w:r w:rsidRPr="0034221C">
              <w:rPr>
                <w:rStyle w:val="jlqj4b"/>
                <w:rFonts w:ascii="Arial" w:hAnsi="Arial" w:cs="Arial"/>
                <w:sz w:val="19"/>
                <w:szCs w:val="19"/>
              </w:rPr>
              <w:t xml:space="preserve"> 000 рублей </w:t>
            </w:r>
            <w:r w:rsidRPr="0034221C">
              <w:rPr>
                <w:rFonts w:ascii="Arial" w:hAnsi="Arial" w:cs="Arial"/>
                <w:sz w:val="19"/>
                <w:szCs w:val="19"/>
              </w:rPr>
              <w:t>за каждое выявленное нарушение</w:t>
            </w:r>
            <w:r w:rsidRPr="0034221C">
              <w:rPr>
                <w:rStyle w:val="jlqj4b"/>
                <w:rFonts w:ascii="Arial" w:hAnsi="Arial" w:cs="Arial"/>
                <w:sz w:val="19"/>
                <w:szCs w:val="19"/>
              </w:rPr>
              <w:t xml:space="preserve">. </w:t>
            </w:r>
            <w:r w:rsidR="009B494E">
              <w:rPr>
                <w:rStyle w:val="jlqj4b"/>
                <w:rFonts w:ascii="Arial" w:hAnsi="Arial" w:cs="Arial"/>
                <w:sz w:val="19"/>
                <w:szCs w:val="19"/>
              </w:rPr>
              <w:t>Контрагент</w:t>
            </w:r>
            <w:r w:rsidRPr="0034221C">
              <w:rPr>
                <w:rStyle w:val="jlqj4b"/>
                <w:rFonts w:ascii="Arial" w:hAnsi="Arial" w:cs="Arial"/>
                <w:sz w:val="19"/>
                <w:szCs w:val="19"/>
              </w:rPr>
              <w:t xml:space="preserve"> компенсирует все убытки третьих лиц, связанные с несанкционированной эксплуатацией их имущества.</w:t>
            </w:r>
          </w:p>
        </w:tc>
        <w:tc>
          <w:tcPr>
            <w:tcW w:w="5143" w:type="dxa"/>
            <w:shd w:val="clear" w:color="auto" w:fill="auto"/>
          </w:tcPr>
          <w:p w:rsidR="00F13632" w:rsidRPr="0034221C" w:rsidRDefault="00F13632" w:rsidP="00414C59">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13. A penalty for the operation of property of third parties intended for the temporary collection and storage of all types of waste, is </w:t>
            </w:r>
            <w:r w:rsidR="00414C59">
              <w:rPr>
                <w:rFonts w:ascii="Arial" w:hAnsi="Arial" w:cs="Arial"/>
                <w:sz w:val="19"/>
                <w:szCs w:val="19"/>
                <w:lang w:val="en-US"/>
              </w:rPr>
              <w:t xml:space="preserve">RUB </w:t>
            </w:r>
            <w:r w:rsidR="005E7F58" w:rsidRPr="0034221C">
              <w:rPr>
                <w:rFonts w:ascii="Arial" w:hAnsi="Arial" w:cs="Arial"/>
                <w:sz w:val="19"/>
                <w:szCs w:val="19"/>
                <w:lang w:val="en-US"/>
              </w:rPr>
              <w:t xml:space="preserve">10 </w:t>
            </w:r>
            <w:r w:rsidRPr="0034221C">
              <w:rPr>
                <w:rFonts w:ascii="Arial" w:hAnsi="Arial" w:cs="Arial"/>
                <w:sz w:val="19"/>
                <w:szCs w:val="19"/>
                <w:lang w:val="en-US"/>
              </w:rPr>
              <w:t xml:space="preserve">000 for each violation detected. The </w:t>
            </w:r>
            <w:r w:rsidR="00C14487">
              <w:rPr>
                <w:rFonts w:ascii="Arial" w:hAnsi="Arial" w:cs="Arial"/>
                <w:sz w:val="19"/>
                <w:szCs w:val="19"/>
                <w:lang w:val="en-US"/>
              </w:rPr>
              <w:t xml:space="preserve">Counterparty </w:t>
            </w:r>
            <w:r w:rsidRPr="0034221C">
              <w:rPr>
                <w:rFonts w:ascii="Arial" w:hAnsi="Arial" w:cs="Arial"/>
                <w:sz w:val="19"/>
                <w:szCs w:val="19"/>
                <w:lang w:val="en-US"/>
              </w:rPr>
              <w:t>compensates for all losses of third parties related to the unauthorized operation of their property.</w:t>
            </w:r>
          </w:p>
        </w:tc>
      </w:tr>
      <w:tr w:rsidR="0034221C" w:rsidRPr="00B63BB1" w:rsidTr="00446AE2">
        <w:trPr>
          <w:trHeight w:val="536"/>
        </w:trPr>
        <w:tc>
          <w:tcPr>
            <w:tcW w:w="5142" w:type="dxa"/>
          </w:tcPr>
          <w:p w:rsidR="004D6E43" w:rsidRPr="0034221C" w:rsidRDefault="004D6E43" w:rsidP="00414C59">
            <w:pPr>
              <w:spacing w:after="0" w:line="240" w:lineRule="auto"/>
              <w:jc w:val="both"/>
              <w:rPr>
                <w:rFonts w:ascii="Arial" w:hAnsi="Arial" w:cs="Arial"/>
                <w:sz w:val="19"/>
                <w:szCs w:val="19"/>
              </w:rPr>
            </w:pPr>
            <w:r w:rsidRPr="0034221C">
              <w:rPr>
                <w:rFonts w:ascii="Arial" w:hAnsi="Arial" w:cs="Arial"/>
                <w:sz w:val="19"/>
                <w:szCs w:val="19"/>
              </w:rPr>
              <w:t xml:space="preserve">14. За нарушение норм общественного порядка </w:t>
            </w:r>
            <w:r w:rsidR="00B71AF3" w:rsidRPr="0034221C">
              <w:rPr>
                <w:rFonts w:ascii="Arial" w:hAnsi="Arial" w:cs="Arial"/>
                <w:sz w:val="19"/>
                <w:szCs w:val="19"/>
              </w:rPr>
              <w:t xml:space="preserve">в том числе, но не ограничиваясь, </w:t>
            </w:r>
            <w:r w:rsidRPr="0034221C">
              <w:rPr>
                <w:rFonts w:ascii="Arial" w:hAnsi="Arial" w:cs="Arial"/>
                <w:sz w:val="19"/>
                <w:szCs w:val="19"/>
              </w:rPr>
              <w:t xml:space="preserve">разжигание </w:t>
            </w:r>
            <w:r w:rsidR="00BB7A15" w:rsidRPr="0034221C">
              <w:rPr>
                <w:rFonts w:ascii="Arial" w:hAnsi="Arial" w:cs="Arial"/>
                <w:sz w:val="19"/>
                <w:szCs w:val="19"/>
              </w:rPr>
              <w:t xml:space="preserve">и/или поддержка </w:t>
            </w:r>
            <w:r w:rsidRPr="0034221C">
              <w:rPr>
                <w:rFonts w:ascii="Arial" w:hAnsi="Arial" w:cs="Arial"/>
                <w:sz w:val="19"/>
                <w:szCs w:val="19"/>
              </w:rPr>
              <w:t>конфликтов любо</w:t>
            </w:r>
            <w:r w:rsidR="00B71AF3" w:rsidRPr="0034221C">
              <w:rPr>
                <w:rFonts w:ascii="Arial" w:hAnsi="Arial" w:cs="Arial"/>
                <w:sz w:val="19"/>
                <w:szCs w:val="19"/>
              </w:rPr>
              <w:t>го вида на территории Заказчика,</w:t>
            </w:r>
            <w:r w:rsidRPr="0034221C">
              <w:rPr>
                <w:rFonts w:ascii="Arial" w:hAnsi="Arial" w:cs="Arial"/>
                <w:sz w:val="19"/>
                <w:szCs w:val="19"/>
              </w:rPr>
              <w:t xml:space="preserve"> устанавливается штраф в размере </w:t>
            </w:r>
            <w:r w:rsidR="00414C59">
              <w:rPr>
                <w:rFonts w:ascii="Arial" w:hAnsi="Arial" w:cs="Arial"/>
                <w:sz w:val="19"/>
                <w:szCs w:val="19"/>
              </w:rPr>
              <w:t>50 000</w:t>
            </w:r>
            <w:r w:rsidRPr="0034221C">
              <w:rPr>
                <w:rFonts w:ascii="Arial" w:hAnsi="Arial" w:cs="Arial"/>
                <w:sz w:val="19"/>
                <w:szCs w:val="19"/>
              </w:rPr>
              <w:t xml:space="preserve"> </w:t>
            </w:r>
            <w:r w:rsidR="00414C59">
              <w:rPr>
                <w:rFonts w:ascii="Arial" w:hAnsi="Arial" w:cs="Arial"/>
                <w:sz w:val="19"/>
                <w:szCs w:val="19"/>
              </w:rPr>
              <w:t>рублей</w:t>
            </w:r>
            <w:r w:rsidRPr="0034221C">
              <w:rPr>
                <w:rFonts w:ascii="Arial" w:hAnsi="Arial" w:cs="Arial"/>
                <w:sz w:val="19"/>
                <w:szCs w:val="19"/>
              </w:rPr>
              <w:t xml:space="preserve"> за каждое нарушение с немедленным выдворением </w:t>
            </w:r>
            <w:r w:rsidR="00505A11" w:rsidRPr="0034221C">
              <w:rPr>
                <w:rFonts w:ascii="Arial" w:hAnsi="Arial" w:cs="Arial"/>
                <w:sz w:val="19"/>
                <w:szCs w:val="19"/>
              </w:rPr>
              <w:t>соответствующих</w:t>
            </w:r>
            <w:r w:rsidRPr="0034221C">
              <w:rPr>
                <w:rFonts w:ascii="Arial" w:hAnsi="Arial" w:cs="Arial"/>
                <w:sz w:val="19"/>
                <w:szCs w:val="19"/>
              </w:rPr>
              <w:t xml:space="preserve"> работников / представителей </w:t>
            </w:r>
            <w:r w:rsidR="009B494E">
              <w:rPr>
                <w:rFonts w:ascii="Arial" w:hAnsi="Arial" w:cs="Arial"/>
                <w:sz w:val="19"/>
                <w:szCs w:val="19"/>
              </w:rPr>
              <w:t>Контрагента</w:t>
            </w:r>
            <w:r w:rsidRPr="0034221C">
              <w:rPr>
                <w:rFonts w:ascii="Arial" w:hAnsi="Arial" w:cs="Arial"/>
                <w:sz w:val="19"/>
                <w:szCs w:val="19"/>
              </w:rPr>
              <w:t xml:space="preserve"> с территории Заказчика. Дальнейший допуск таких работников / представителей </w:t>
            </w:r>
            <w:r w:rsidR="009B494E">
              <w:rPr>
                <w:rFonts w:ascii="Arial" w:hAnsi="Arial" w:cs="Arial"/>
                <w:sz w:val="19"/>
                <w:szCs w:val="19"/>
              </w:rPr>
              <w:t>Контрагента</w:t>
            </w:r>
            <w:r w:rsidR="00505A11" w:rsidRPr="0034221C">
              <w:rPr>
                <w:rFonts w:ascii="Arial" w:hAnsi="Arial" w:cs="Arial"/>
                <w:sz w:val="19"/>
                <w:szCs w:val="19"/>
              </w:rPr>
              <w:t xml:space="preserve"> на территорию Заказчика запрещается.</w:t>
            </w:r>
          </w:p>
        </w:tc>
        <w:tc>
          <w:tcPr>
            <w:tcW w:w="5143" w:type="dxa"/>
            <w:shd w:val="clear" w:color="auto" w:fill="auto"/>
          </w:tcPr>
          <w:p w:rsidR="004D6E43" w:rsidRPr="0034221C" w:rsidRDefault="004D6E43" w:rsidP="00414C59">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14. </w:t>
            </w:r>
            <w:r w:rsidR="00505A11" w:rsidRPr="0034221C">
              <w:rPr>
                <w:rFonts w:ascii="Arial" w:hAnsi="Arial" w:cs="Arial"/>
                <w:sz w:val="19"/>
                <w:szCs w:val="19"/>
                <w:lang w:val="en-US"/>
              </w:rPr>
              <w:t>For violatio</w:t>
            </w:r>
            <w:r w:rsidR="00B71AF3" w:rsidRPr="0034221C">
              <w:rPr>
                <w:rFonts w:ascii="Arial" w:hAnsi="Arial" w:cs="Arial"/>
                <w:sz w:val="19"/>
                <w:szCs w:val="19"/>
                <w:lang w:val="en-US"/>
              </w:rPr>
              <w:t xml:space="preserve">n of the norms of public order, including, but not limited to </w:t>
            </w:r>
            <w:r w:rsidR="00505A11" w:rsidRPr="0034221C">
              <w:rPr>
                <w:rFonts w:ascii="Arial" w:hAnsi="Arial" w:cs="Arial"/>
                <w:sz w:val="19"/>
                <w:szCs w:val="19"/>
                <w:lang w:val="en-US"/>
              </w:rPr>
              <w:t xml:space="preserve">incitement </w:t>
            </w:r>
            <w:r w:rsidR="00BB7A15" w:rsidRPr="0034221C">
              <w:rPr>
                <w:rFonts w:ascii="Arial" w:hAnsi="Arial" w:cs="Arial"/>
                <w:sz w:val="19"/>
                <w:szCs w:val="19"/>
                <w:lang w:val="en-US"/>
              </w:rPr>
              <w:t xml:space="preserve">or support </w:t>
            </w:r>
            <w:r w:rsidR="00505A11" w:rsidRPr="0034221C">
              <w:rPr>
                <w:rFonts w:ascii="Arial" w:hAnsi="Arial" w:cs="Arial"/>
                <w:sz w:val="19"/>
                <w:szCs w:val="19"/>
                <w:lang w:val="en-US"/>
              </w:rPr>
              <w:t>of conflicts of any kind o</w:t>
            </w:r>
            <w:r w:rsidR="00B71AF3" w:rsidRPr="0034221C">
              <w:rPr>
                <w:rFonts w:ascii="Arial" w:hAnsi="Arial" w:cs="Arial"/>
                <w:sz w:val="19"/>
                <w:szCs w:val="19"/>
                <w:lang w:val="en-US"/>
              </w:rPr>
              <w:t>n the territory of the Customer</w:t>
            </w:r>
            <w:r w:rsidR="00505A11" w:rsidRPr="0034221C">
              <w:rPr>
                <w:rFonts w:ascii="Arial" w:hAnsi="Arial" w:cs="Arial"/>
                <w:sz w:val="19"/>
                <w:szCs w:val="19"/>
                <w:lang w:val="en-US"/>
              </w:rPr>
              <w:t xml:space="preserve">, a fine of </w:t>
            </w:r>
            <w:r w:rsidR="00414C59">
              <w:rPr>
                <w:rFonts w:ascii="Arial" w:hAnsi="Arial" w:cs="Arial"/>
                <w:sz w:val="19"/>
                <w:szCs w:val="19"/>
                <w:lang w:val="en-US"/>
              </w:rPr>
              <w:t xml:space="preserve">RUB </w:t>
            </w:r>
            <w:r w:rsidR="00414C59" w:rsidRPr="00414C59">
              <w:rPr>
                <w:rFonts w:ascii="Arial" w:hAnsi="Arial" w:cs="Arial"/>
                <w:sz w:val="19"/>
                <w:szCs w:val="19"/>
                <w:lang w:val="en-US"/>
              </w:rPr>
              <w:t>5</w:t>
            </w:r>
            <w:r w:rsidR="00414C59" w:rsidRPr="0034221C">
              <w:rPr>
                <w:rFonts w:ascii="Arial" w:hAnsi="Arial" w:cs="Arial"/>
                <w:sz w:val="19"/>
                <w:szCs w:val="19"/>
                <w:lang w:val="en-US"/>
              </w:rPr>
              <w:t>0</w:t>
            </w:r>
            <w:r w:rsidR="00414C59">
              <w:rPr>
                <w:rFonts w:ascii="Arial" w:hAnsi="Arial" w:cs="Arial"/>
                <w:sz w:val="19"/>
                <w:szCs w:val="19"/>
                <w:lang w:val="en-US"/>
              </w:rPr>
              <w:t> </w:t>
            </w:r>
            <w:r w:rsidR="00414C59" w:rsidRPr="0034221C">
              <w:rPr>
                <w:rFonts w:ascii="Arial" w:hAnsi="Arial" w:cs="Arial"/>
                <w:sz w:val="19"/>
                <w:szCs w:val="19"/>
                <w:lang w:val="en-US"/>
              </w:rPr>
              <w:t xml:space="preserve">000 </w:t>
            </w:r>
            <w:r w:rsidR="00505A11" w:rsidRPr="0034221C">
              <w:rPr>
                <w:rFonts w:ascii="Arial" w:hAnsi="Arial" w:cs="Arial"/>
                <w:sz w:val="19"/>
                <w:szCs w:val="19"/>
                <w:lang w:val="en-US"/>
              </w:rPr>
              <w:t xml:space="preserve">is established for each violation with the immediate expulsion of the relevant employees / representatives of the </w:t>
            </w:r>
            <w:r w:rsidR="00C14487">
              <w:rPr>
                <w:rFonts w:ascii="Arial" w:hAnsi="Arial" w:cs="Arial"/>
                <w:sz w:val="19"/>
                <w:szCs w:val="19"/>
                <w:lang w:val="en-US"/>
              </w:rPr>
              <w:t xml:space="preserve">Counterparty </w:t>
            </w:r>
            <w:r w:rsidR="00505A11" w:rsidRPr="0034221C">
              <w:rPr>
                <w:rFonts w:ascii="Arial" w:hAnsi="Arial" w:cs="Arial"/>
                <w:sz w:val="19"/>
                <w:szCs w:val="19"/>
                <w:lang w:val="en-US"/>
              </w:rPr>
              <w:t xml:space="preserve">from the territory of the Customer. Further admission of such employees / representatives of the </w:t>
            </w:r>
            <w:r w:rsidR="00C14487">
              <w:rPr>
                <w:rFonts w:ascii="Arial" w:hAnsi="Arial" w:cs="Arial"/>
                <w:sz w:val="19"/>
                <w:szCs w:val="19"/>
                <w:lang w:val="en-US"/>
              </w:rPr>
              <w:t xml:space="preserve">Counterparty </w:t>
            </w:r>
            <w:r w:rsidR="00505A11" w:rsidRPr="0034221C">
              <w:rPr>
                <w:rFonts w:ascii="Arial" w:hAnsi="Arial" w:cs="Arial"/>
                <w:sz w:val="19"/>
                <w:szCs w:val="19"/>
                <w:lang w:val="en-US"/>
              </w:rPr>
              <w:t>to the territory of the Customer is prohibited.</w:t>
            </w:r>
          </w:p>
        </w:tc>
      </w:tr>
      <w:tr w:rsidR="00414C59" w:rsidRPr="00B63BB1" w:rsidTr="00446AE2">
        <w:trPr>
          <w:trHeight w:val="536"/>
        </w:trPr>
        <w:tc>
          <w:tcPr>
            <w:tcW w:w="5142" w:type="dxa"/>
          </w:tcPr>
          <w:p w:rsidR="00414C59" w:rsidRPr="0034221C" w:rsidRDefault="00414C59" w:rsidP="008A20ED">
            <w:pPr>
              <w:spacing w:after="0" w:line="240" w:lineRule="auto"/>
              <w:jc w:val="both"/>
              <w:rPr>
                <w:rFonts w:ascii="Arial" w:hAnsi="Arial" w:cs="Arial"/>
                <w:sz w:val="19"/>
                <w:szCs w:val="19"/>
              </w:rPr>
            </w:pPr>
            <w:r w:rsidRPr="008A20ED">
              <w:rPr>
                <w:rFonts w:ascii="Arial" w:hAnsi="Arial" w:cs="Arial"/>
                <w:sz w:val="19"/>
                <w:szCs w:val="19"/>
              </w:rPr>
              <w:t xml:space="preserve">15. </w:t>
            </w:r>
            <w:r w:rsidR="008A20ED" w:rsidRPr="008A20ED">
              <w:rPr>
                <w:rFonts w:ascii="Arial" w:hAnsi="Arial" w:cs="Arial"/>
                <w:sz w:val="19"/>
                <w:szCs w:val="19"/>
              </w:rPr>
              <w:t xml:space="preserve">За использование в целях, не связанных с исполнением соответствующего Договора с Заказчиком, смартфонов, коммуникаторов, планшетов, наушников, гарнитуры, электронных книг и </w:t>
            </w:r>
            <w:r w:rsidR="008A20ED" w:rsidRPr="008A20ED">
              <w:rPr>
                <w:rFonts w:ascii="Arial" w:hAnsi="Arial" w:cs="Arial"/>
                <w:sz w:val="19"/>
                <w:szCs w:val="19"/>
              </w:rPr>
              <w:lastRenderedPageBreak/>
              <w:t>аналогичных устройств на территории Заказчика штраф составляет 5 000 рублей.</w:t>
            </w:r>
          </w:p>
        </w:tc>
        <w:tc>
          <w:tcPr>
            <w:tcW w:w="5143" w:type="dxa"/>
            <w:shd w:val="clear" w:color="auto" w:fill="auto"/>
          </w:tcPr>
          <w:p w:rsidR="00414C59" w:rsidRPr="008A20ED" w:rsidRDefault="00414C59" w:rsidP="008A20ED">
            <w:pPr>
              <w:spacing w:after="0" w:line="240" w:lineRule="auto"/>
              <w:jc w:val="both"/>
              <w:rPr>
                <w:rFonts w:ascii="Arial" w:hAnsi="Arial" w:cs="Arial"/>
                <w:sz w:val="19"/>
                <w:szCs w:val="19"/>
                <w:lang w:val="en-US"/>
              </w:rPr>
            </w:pPr>
            <w:r w:rsidRPr="008A20ED">
              <w:rPr>
                <w:rFonts w:ascii="Arial" w:hAnsi="Arial" w:cs="Arial"/>
                <w:sz w:val="19"/>
                <w:szCs w:val="19"/>
                <w:lang w:val="en-US"/>
              </w:rPr>
              <w:lastRenderedPageBreak/>
              <w:t xml:space="preserve">15. </w:t>
            </w:r>
            <w:r w:rsidR="008A20ED" w:rsidRPr="008A20ED">
              <w:rPr>
                <w:rFonts w:ascii="Arial" w:hAnsi="Arial" w:cs="Arial"/>
                <w:sz w:val="19"/>
                <w:szCs w:val="19"/>
                <w:lang w:val="en-US"/>
              </w:rPr>
              <w:t xml:space="preserve">For </w:t>
            </w:r>
            <w:r w:rsidR="008A20ED">
              <w:rPr>
                <w:rFonts w:ascii="Arial" w:hAnsi="Arial" w:cs="Arial"/>
                <w:sz w:val="19"/>
                <w:szCs w:val="19"/>
                <w:lang w:val="en-US"/>
              </w:rPr>
              <w:t>using</w:t>
            </w:r>
            <w:r w:rsidR="008A20ED" w:rsidRPr="008A20ED">
              <w:rPr>
                <w:rFonts w:ascii="Arial" w:hAnsi="Arial" w:cs="Arial"/>
                <w:sz w:val="19"/>
                <w:szCs w:val="19"/>
                <w:lang w:val="en-US"/>
              </w:rPr>
              <w:t xml:space="preserve"> of smartphones, communicators, tablets, headphones, headsets, e-books and similar devices on the territory of the Customer for purposes not related to the </w:t>
            </w:r>
            <w:r w:rsidR="008A20ED" w:rsidRPr="008A20ED">
              <w:rPr>
                <w:rFonts w:ascii="Arial" w:hAnsi="Arial" w:cs="Arial"/>
                <w:sz w:val="19"/>
                <w:szCs w:val="19"/>
                <w:lang w:val="en-US"/>
              </w:rPr>
              <w:lastRenderedPageBreak/>
              <w:t xml:space="preserve">execution of the relevant Agreement with the Customer, the fine is </w:t>
            </w:r>
            <w:r w:rsidR="008A20ED">
              <w:rPr>
                <w:rFonts w:ascii="Arial" w:hAnsi="Arial" w:cs="Arial"/>
                <w:sz w:val="19"/>
                <w:szCs w:val="19"/>
                <w:lang w:val="en-US"/>
              </w:rPr>
              <w:t>RUB 5 000</w:t>
            </w:r>
            <w:r w:rsidR="008A20ED" w:rsidRPr="008A20ED">
              <w:rPr>
                <w:rFonts w:ascii="Arial" w:hAnsi="Arial" w:cs="Arial"/>
                <w:sz w:val="19"/>
                <w:szCs w:val="19"/>
                <w:lang w:val="en-US"/>
              </w:rPr>
              <w:t>.</w:t>
            </w:r>
          </w:p>
        </w:tc>
      </w:tr>
      <w:tr w:rsidR="0034221C" w:rsidRPr="00B63BB1" w:rsidTr="00446AE2">
        <w:trPr>
          <w:trHeight w:val="536"/>
        </w:trPr>
        <w:tc>
          <w:tcPr>
            <w:tcW w:w="5142" w:type="dxa"/>
          </w:tcPr>
          <w:p w:rsidR="00895AC3" w:rsidRPr="0034221C" w:rsidRDefault="007515DF" w:rsidP="00414C59">
            <w:pPr>
              <w:spacing w:after="0" w:line="240" w:lineRule="auto"/>
              <w:jc w:val="both"/>
              <w:rPr>
                <w:rFonts w:ascii="Arial" w:hAnsi="Arial" w:cs="Arial"/>
                <w:sz w:val="19"/>
                <w:szCs w:val="19"/>
                <w:highlight w:val="cyan"/>
              </w:rPr>
            </w:pPr>
            <w:r w:rsidRPr="0034221C">
              <w:rPr>
                <w:rFonts w:ascii="Arial" w:hAnsi="Arial" w:cs="Arial"/>
                <w:sz w:val="19"/>
                <w:szCs w:val="19"/>
              </w:rPr>
              <w:lastRenderedPageBreak/>
              <w:t>1</w:t>
            </w:r>
            <w:r w:rsidR="00414C59">
              <w:rPr>
                <w:rFonts w:ascii="Arial" w:hAnsi="Arial" w:cs="Arial"/>
                <w:sz w:val="19"/>
                <w:szCs w:val="19"/>
              </w:rPr>
              <w:t>6</w:t>
            </w:r>
            <w:r w:rsidR="00895AC3" w:rsidRPr="0034221C">
              <w:rPr>
                <w:rFonts w:ascii="Arial" w:hAnsi="Arial" w:cs="Arial"/>
                <w:sz w:val="19"/>
                <w:szCs w:val="19"/>
              </w:rPr>
              <w:t xml:space="preserve">. За нарушение иных требований и норм, установленных на </w:t>
            </w:r>
            <w:r w:rsidR="00BE6D5F" w:rsidRPr="0034221C">
              <w:rPr>
                <w:rStyle w:val="jlqj4b"/>
                <w:rFonts w:ascii="Arial" w:hAnsi="Arial" w:cs="Arial"/>
                <w:sz w:val="19"/>
                <w:szCs w:val="19"/>
              </w:rPr>
              <w:t>объекте</w:t>
            </w:r>
            <w:r w:rsidR="00895AC3" w:rsidRPr="0034221C">
              <w:rPr>
                <w:rFonts w:ascii="Arial" w:hAnsi="Arial" w:cs="Arial"/>
                <w:sz w:val="19"/>
                <w:szCs w:val="19"/>
              </w:rPr>
              <w:t xml:space="preserve"> Заказчика и</w:t>
            </w:r>
            <w:r w:rsidR="00C13426" w:rsidRPr="0034221C">
              <w:rPr>
                <w:rFonts w:ascii="Arial" w:hAnsi="Arial" w:cs="Arial"/>
                <w:sz w:val="19"/>
                <w:szCs w:val="19"/>
              </w:rPr>
              <w:t>/или</w:t>
            </w:r>
            <w:r w:rsidR="00895AC3" w:rsidRPr="0034221C">
              <w:rPr>
                <w:rFonts w:ascii="Arial" w:hAnsi="Arial" w:cs="Arial"/>
                <w:sz w:val="19"/>
                <w:szCs w:val="19"/>
              </w:rPr>
              <w:t xml:space="preserve"> законодательными актами Российской Федерации, штраф составляет </w:t>
            </w:r>
            <w:r w:rsidR="00414C59">
              <w:rPr>
                <w:rFonts w:ascii="Arial" w:hAnsi="Arial" w:cs="Arial"/>
                <w:sz w:val="19"/>
                <w:szCs w:val="19"/>
              </w:rPr>
              <w:t>5 000</w:t>
            </w:r>
            <w:r w:rsidR="00895AC3" w:rsidRPr="0034221C">
              <w:rPr>
                <w:rFonts w:ascii="Arial" w:hAnsi="Arial" w:cs="Arial"/>
                <w:sz w:val="19"/>
                <w:szCs w:val="19"/>
              </w:rPr>
              <w:t xml:space="preserve"> </w:t>
            </w:r>
            <w:r w:rsidR="00414C59">
              <w:rPr>
                <w:rFonts w:ascii="Arial" w:hAnsi="Arial" w:cs="Arial"/>
                <w:sz w:val="19"/>
                <w:szCs w:val="19"/>
              </w:rPr>
              <w:t>рублей</w:t>
            </w:r>
            <w:r w:rsidR="00895AC3" w:rsidRPr="0034221C">
              <w:rPr>
                <w:rFonts w:ascii="Arial" w:hAnsi="Arial" w:cs="Arial"/>
                <w:sz w:val="19"/>
                <w:szCs w:val="19"/>
              </w:rPr>
              <w:t xml:space="preserve"> за каждое выявленное нарушение.</w:t>
            </w:r>
          </w:p>
        </w:tc>
        <w:tc>
          <w:tcPr>
            <w:tcW w:w="5143" w:type="dxa"/>
            <w:shd w:val="clear" w:color="auto" w:fill="auto"/>
          </w:tcPr>
          <w:p w:rsidR="00895AC3" w:rsidRPr="0034221C" w:rsidRDefault="007515DF" w:rsidP="004D6E43">
            <w:pPr>
              <w:spacing w:after="0" w:line="240" w:lineRule="auto"/>
              <w:jc w:val="both"/>
              <w:rPr>
                <w:rFonts w:ascii="Arial" w:hAnsi="Arial" w:cs="Arial"/>
                <w:sz w:val="19"/>
                <w:szCs w:val="19"/>
                <w:lang w:val="en-US"/>
              </w:rPr>
            </w:pPr>
            <w:r w:rsidRPr="0034221C">
              <w:rPr>
                <w:rFonts w:ascii="Arial" w:hAnsi="Arial" w:cs="Arial"/>
                <w:sz w:val="19"/>
                <w:szCs w:val="19"/>
                <w:lang w:val="en-US"/>
              </w:rPr>
              <w:t>1</w:t>
            </w:r>
            <w:r w:rsidR="00414C59">
              <w:rPr>
                <w:rFonts w:ascii="Arial" w:hAnsi="Arial" w:cs="Arial"/>
                <w:sz w:val="19"/>
                <w:szCs w:val="19"/>
                <w:lang w:val="en-US"/>
              </w:rPr>
              <w:t>6</w:t>
            </w:r>
            <w:r w:rsidR="00895AC3" w:rsidRPr="0034221C">
              <w:rPr>
                <w:rFonts w:ascii="Arial" w:hAnsi="Arial" w:cs="Arial"/>
                <w:sz w:val="19"/>
                <w:szCs w:val="19"/>
                <w:lang w:val="en-US"/>
              </w:rPr>
              <w:t>. A penalty for violation of other requirements and</w:t>
            </w:r>
            <w:r w:rsidR="00C13426" w:rsidRPr="0034221C">
              <w:rPr>
                <w:rFonts w:ascii="Arial" w:hAnsi="Arial" w:cs="Arial"/>
                <w:sz w:val="19"/>
                <w:szCs w:val="19"/>
                <w:lang w:val="en-US"/>
              </w:rPr>
              <w:t>/or</w:t>
            </w:r>
            <w:r w:rsidR="00895AC3" w:rsidRPr="0034221C">
              <w:rPr>
                <w:rFonts w:ascii="Arial" w:hAnsi="Arial" w:cs="Arial"/>
                <w:sz w:val="19"/>
                <w:szCs w:val="19"/>
                <w:lang w:val="en-US"/>
              </w:rPr>
              <w:t xml:space="preserve"> norms, established on territory of the Customer</w:t>
            </w:r>
            <w:r w:rsidR="000A2585" w:rsidRPr="0034221C">
              <w:rPr>
                <w:rFonts w:ascii="Arial" w:hAnsi="Arial" w:cs="Arial"/>
                <w:sz w:val="19"/>
                <w:szCs w:val="19"/>
                <w:lang w:val="en-US"/>
              </w:rPr>
              <w:t>’s facility</w:t>
            </w:r>
            <w:r w:rsidR="00895AC3" w:rsidRPr="0034221C">
              <w:rPr>
                <w:rFonts w:ascii="Arial" w:hAnsi="Arial" w:cs="Arial"/>
                <w:sz w:val="19"/>
                <w:szCs w:val="19"/>
                <w:lang w:val="en-US"/>
              </w:rPr>
              <w:t xml:space="preserve"> and by legal acts of the Russian Federation amounts to </w:t>
            </w:r>
            <w:r w:rsidR="00414C59">
              <w:rPr>
                <w:rFonts w:ascii="Arial" w:hAnsi="Arial" w:cs="Arial"/>
                <w:sz w:val="19"/>
                <w:szCs w:val="19"/>
                <w:lang w:val="en-US"/>
              </w:rPr>
              <w:t xml:space="preserve">RUB </w:t>
            </w:r>
            <w:r w:rsidR="00414C59" w:rsidRPr="00414C59">
              <w:rPr>
                <w:rFonts w:ascii="Arial" w:hAnsi="Arial" w:cs="Arial"/>
                <w:sz w:val="19"/>
                <w:szCs w:val="19"/>
                <w:lang w:val="en-US"/>
              </w:rPr>
              <w:t>5</w:t>
            </w:r>
            <w:r w:rsidR="00414C59">
              <w:rPr>
                <w:rFonts w:ascii="Arial" w:hAnsi="Arial" w:cs="Arial"/>
                <w:sz w:val="19"/>
                <w:szCs w:val="19"/>
                <w:lang w:val="en-US"/>
              </w:rPr>
              <w:t> </w:t>
            </w:r>
            <w:r w:rsidR="00414C59" w:rsidRPr="0034221C">
              <w:rPr>
                <w:rFonts w:ascii="Arial" w:hAnsi="Arial" w:cs="Arial"/>
                <w:sz w:val="19"/>
                <w:szCs w:val="19"/>
                <w:lang w:val="en-US"/>
              </w:rPr>
              <w:t xml:space="preserve">000 </w:t>
            </w:r>
            <w:r w:rsidR="00895AC3" w:rsidRPr="0034221C">
              <w:rPr>
                <w:rFonts w:ascii="Arial" w:hAnsi="Arial" w:cs="Arial"/>
                <w:sz w:val="19"/>
                <w:szCs w:val="19"/>
                <w:lang w:val="en-US"/>
              </w:rPr>
              <w:t>for each violation detected.</w:t>
            </w:r>
          </w:p>
        </w:tc>
      </w:tr>
      <w:tr w:rsidR="0034221C" w:rsidRPr="0034221C" w:rsidTr="00446AE2">
        <w:tc>
          <w:tcPr>
            <w:tcW w:w="5142" w:type="dxa"/>
          </w:tcPr>
          <w:p w:rsidR="00895AC3" w:rsidRPr="0034221C" w:rsidRDefault="00895AC3" w:rsidP="000B2B81">
            <w:pPr>
              <w:spacing w:after="0" w:line="240" w:lineRule="auto"/>
              <w:jc w:val="both"/>
              <w:rPr>
                <w:rFonts w:ascii="Arial" w:hAnsi="Arial" w:cs="Arial"/>
                <w:b/>
                <w:sz w:val="19"/>
                <w:szCs w:val="19"/>
              </w:rPr>
            </w:pPr>
            <w:r w:rsidRPr="0034221C">
              <w:rPr>
                <w:rFonts w:ascii="Arial" w:hAnsi="Arial" w:cs="Arial"/>
                <w:b/>
                <w:sz w:val="19"/>
                <w:szCs w:val="19"/>
                <w:lang w:val="en-US"/>
              </w:rPr>
              <w:t xml:space="preserve">§ 4 </w:t>
            </w:r>
            <w:r w:rsidRPr="0034221C">
              <w:rPr>
                <w:rFonts w:ascii="Arial" w:hAnsi="Arial" w:cs="Arial"/>
                <w:b/>
                <w:sz w:val="19"/>
                <w:szCs w:val="19"/>
              </w:rPr>
              <w:t>Другие условия</w:t>
            </w:r>
          </w:p>
          <w:p w:rsidR="005E7039" w:rsidRPr="0034221C" w:rsidRDefault="005E7039" w:rsidP="000B2B81">
            <w:pPr>
              <w:spacing w:after="0" w:line="240" w:lineRule="auto"/>
              <w:jc w:val="both"/>
              <w:rPr>
                <w:rFonts w:ascii="Arial" w:hAnsi="Arial" w:cs="Arial"/>
                <w:b/>
                <w:sz w:val="19"/>
                <w:szCs w:val="19"/>
              </w:rPr>
            </w:pPr>
          </w:p>
        </w:tc>
        <w:tc>
          <w:tcPr>
            <w:tcW w:w="5143" w:type="dxa"/>
            <w:shd w:val="clear" w:color="auto" w:fill="auto"/>
          </w:tcPr>
          <w:p w:rsidR="00895AC3" w:rsidRPr="0034221C" w:rsidRDefault="00895AC3" w:rsidP="000B2B81">
            <w:pPr>
              <w:spacing w:after="0" w:line="240" w:lineRule="auto"/>
              <w:jc w:val="both"/>
              <w:rPr>
                <w:rFonts w:ascii="Arial" w:hAnsi="Arial" w:cs="Arial"/>
                <w:b/>
                <w:sz w:val="19"/>
                <w:szCs w:val="19"/>
                <w:lang w:val="en-US"/>
              </w:rPr>
            </w:pPr>
            <w:r w:rsidRPr="0034221C">
              <w:rPr>
                <w:rFonts w:ascii="Arial" w:hAnsi="Arial" w:cs="Arial"/>
                <w:b/>
                <w:sz w:val="19"/>
                <w:szCs w:val="19"/>
                <w:lang w:val="en-US"/>
              </w:rPr>
              <w:t>§ 4 Other conditions</w:t>
            </w:r>
          </w:p>
        </w:tc>
      </w:tr>
      <w:tr w:rsidR="0034221C" w:rsidRPr="00B63BB1" w:rsidTr="00446AE2">
        <w:tc>
          <w:tcPr>
            <w:tcW w:w="5142" w:type="dxa"/>
          </w:tcPr>
          <w:p w:rsidR="00895AC3" w:rsidRPr="0034221C" w:rsidRDefault="00895AC3" w:rsidP="009B494E">
            <w:pPr>
              <w:spacing w:after="0" w:line="240" w:lineRule="auto"/>
              <w:jc w:val="both"/>
              <w:rPr>
                <w:rFonts w:ascii="Arial" w:hAnsi="Arial" w:cs="Arial"/>
                <w:sz w:val="19"/>
                <w:szCs w:val="19"/>
                <w:highlight w:val="cyan"/>
              </w:rPr>
            </w:pPr>
            <w:r w:rsidRPr="0034221C">
              <w:rPr>
                <w:rStyle w:val="a7"/>
                <w:rFonts w:ascii="Arial" w:hAnsi="Arial" w:cs="Arial"/>
                <w:b w:val="0"/>
                <w:sz w:val="19"/>
                <w:szCs w:val="19"/>
              </w:rPr>
              <w:t xml:space="preserve">1. </w:t>
            </w:r>
            <w:r w:rsidR="009B494E">
              <w:rPr>
                <w:rFonts w:ascii="Arial" w:hAnsi="Arial" w:cs="Arial"/>
                <w:sz w:val="19"/>
                <w:szCs w:val="19"/>
              </w:rPr>
              <w:t>Контрагент</w:t>
            </w:r>
            <w:r w:rsidRPr="0034221C">
              <w:rPr>
                <w:rStyle w:val="a7"/>
                <w:rFonts w:ascii="Arial" w:hAnsi="Arial" w:cs="Arial"/>
                <w:b w:val="0"/>
                <w:sz w:val="19"/>
                <w:szCs w:val="19"/>
              </w:rPr>
              <w:t xml:space="preserve"> обязан произвести оплату </w:t>
            </w:r>
            <w:r w:rsidR="00C13426" w:rsidRPr="0034221C">
              <w:rPr>
                <w:rStyle w:val="a7"/>
                <w:rFonts w:ascii="Arial" w:hAnsi="Arial" w:cs="Arial"/>
                <w:b w:val="0"/>
                <w:sz w:val="19"/>
                <w:szCs w:val="19"/>
              </w:rPr>
              <w:t>по всем</w:t>
            </w:r>
            <w:r w:rsidRPr="0034221C">
              <w:rPr>
                <w:rStyle w:val="a7"/>
                <w:rFonts w:ascii="Arial" w:hAnsi="Arial" w:cs="Arial"/>
                <w:b w:val="0"/>
                <w:sz w:val="19"/>
                <w:szCs w:val="19"/>
              </w:rPr>
              <w:t xml:space="preserve"> претензи</w:t>
            </w:r>
            <w:r w:rsidR="00C13426" w:rsidRPr="0034221C">
              <w:rPr>
                <w:rStyle w:val="a7"/>
                <w:rFonts w:ascii="Arial" w:hAnsi="Arial" w:cs="Arial"/>
                <w:b w:val="0"/>
                <w:sz w:val="19"/>
                <w:szCs w:val="19"/>
              </w:rPr>
              <w:t>ям</w:t>
            </w:r>
            <w:r w:rsidRPr="0034221C">
              <w:rPr>
                <w:rStyle w:val="a7"/>
                <w:rFonts w:ascii="Arial" w:hAnsi="Arial" w:cs="Arial"/>
                <w:b w:val="0"/>
                <w:sz w:val="19"/>
                <w:szCs w:val="19"/>
              </w:rPr>
              <w:t xml:space="preserve"> Заказчика в течение 10 (десяти) календарных дней с даты получения требования об уплате штрафа.</w:t>
            </w:r>
          </w:p>
        </w:tc>
        <w:tc>
          <w:tcPr>
            <w:tcW w:w="5143" w:type="dxa"/>
            <w:shd w:val="clear" w:color="auto" w:fill="auto"/>
          </w:tcPr>
          <w:p w:rsidR="00895AC3" w:rsidRPr="0034221C" w:rsidRDefault="00895AC3" w:rsidP="009B494E">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1. The </w:t>
            </w:r>
            <w:r w:rsidR="00C14487">
              <w:rPr>
                <w:rFonts w:ascii="Arial" w:hAnsi="Arial" w:cs="Arial"/>
                <w:sz w:val="19"/>
                <w:szCs w:val="19"/>
                <w:lang w:val="en-US"/>
              </w:rPr>
              <w:t xml:space="preserve">Counterparty </w:t>
            </w:r>
            <w:r w:rsidRPr="0034221C">
              <w:rPr>
                <w:rFonts w:ascii="Arial" w:hAnsi="Arial" w:cs="Arial"/>
                <w:sz w:val="19"/>
                <w:szCs w:val="19"/>
                <w:lang w:val="en-US"/>
              </w:rPr>
              <w:t>is obliged to make payments of all claims of the Customer within ten (10) calendar days from the date of receipt of the request to pay the penalty.</w:t>
            </w:r>
          </w:p>
        </w:tc>
      </w:tr>
      <w:tr w:rsidR="0034221C" w:rsidRPr="00B63BB1" w:rsidTr="00446AE2">
        <w:trPr>
          <w:trHeight w:val="261"/>
        </w:trPr>
        <w:tc>
          <w:tcPr>
            <w:tcW w:w="5142" w:type="dxa"/>
          </w:tcPr>
          <w:p w:rsidR="00895AC3" w:rsidRPr="0034221C" w:rsidRDefault="00895AC3" w:rsidP="009B494E">
            <w:pPr>
              <w:spacing w:after="0" w:line="240" w:lineRule="auto"/>
              <w:jc w:val="both"/>
              <w:rPr>
                <w:rFonts w:ascii="Arial" w:hAnsi="Arial" w:cs="Arial"/>
                <w:sz w:val="19"/>
                <w:szCs w:val="19"/>
              </w:rPr>
            </w:pPr>
            <w:r w:rsidRPr="0034221C">
              <w:rPr>
                <w:rStyle w:val="a7"/>
                <w:rFonts w:ascii="Arial" w:hAnsi="Arial" w:cs="Arial"/>
                <w:b w:val="0"/>
                <w:sz w:val="19"/>
                <w:szCs w:val="19"/>
              </w:rPr>
              <w:t xml:space="preserve">2. Помимо штрафных санкций, предусмотренных настоящими Правилами, </w:t>
            </w:r>
            <w:r w:rsidR="009B494E">
              <w:rPr>
                <w:rFonts w:ascii="Arial" w:hAnsi="Arial" w:cs="Arial"/>
                <w:sz w:val="19"/>
                <w:szCs w:val="19"/>
              </w:rPr>
              <w:t>Контрагент</w:t>
            </w:r>
            <w:r w:rsidRPr="0034221C">
              <w:rPr>
                <w:rStyle w:val="a7"/>
                <w:rFonts w:ascii="Arial" w:hAnsi="Arial" w:cs="Arial"/>
                <w:b w:val="0"/>
                <w:sz w:val="19"/>
                <w:szCs w:val="19"/>
              </w:rPr>
              <w:t xml:space="preserve"> обязуется компенсировать Заказчику все штрафы, которые будут наложены на него или его работников/ представителей государственными и (или) муниципальными надзорными и регулирующими органами за нарушения, допущенные</w:t>
            </w:r>
            <w:r w:rsidRPr="0034221C">
              <w:rPr>
                <w:rFonts w:ascii="Arial" w:hAnsi="Arial" w:cs="Arial"/>
                <w:sz w:val="19"/>
                <w:szCs w:val="19"/>
              </w:rPr>
              <w:t xml:space="preserve"> </w:t>
            </w:r>
            <w:r w:rsidR="009B494E">
              <w:rPr>
                <w:rFonts w:ascii="Arial" w:hAnsi="Arial" w:cs="Arial"/>
                <w:sz w:val="19"/>
                <w:szCs w:val="19"/>
              </w:rPr>
              <w:t>Контрагентом</w:t>
            </w:r>
            <w:r w:rsidR="00BB1A91" w:rsidRPr="0034221C">
              <w:rPr>
                <w:rStyle w:val="a7"/>
                <w:rFonts w:ascii="Arial" w:hAnsi="Arial" w:cs="Arial"/>
                <w:b w:val="0"/>
                <w:sz w:val="19"/>
                <w:szCs w:val="19"/>
              </w:rPr>
              <w:t xml:space="preserve"> </w:t>
            </w:r>
            <w:r w:rsidRPr="0034221C">
              <w:rPr>
                <w:rStyle w:val="a7"/>
                <w:rFonts w:ascii="Arial" w:hAnsi="Arial" w:cs="Arial"/>
                <w:b w:val="0"/>
                <w:sz w:val="19"/>
                <w:szCs w:val="19"/>
              </w:rPr>
              <w:t xml:space="preserve">/ </w:t>
            </w:r>
            <w:r w:rsidR="00C13426" w:rsidRPr="0034221C">
              <w:rPr>
                <w:rStyle w:val="a7"/>
                <w:rFonts w:ascii="Arial" w:hAnsi="Arial" w:cs="Arial"/>
                <w:b w:val="0"/>
                <w:sz w:val="19"/>
                <w:szCs w:val="19"/>
              </w:rPr>
              <w:t xml:space="preserve">привлеченным им </w:t>
            </w:r>
            <w:r w:rsidR="009B494E">
              <w:rPr>
                <w:rStyle w:val="a7"/>
                <w:rFonts w:ascii="Arial" w:hAnsi="Arial" w:cs="Arial"/>
                <w:b w:val="0"/>
                <w:sz w:val="19"/>
                <w:szCs w:val="19"/>
              </w:rPr>
              <w:t>лицом</w:t>
            </w:r>
            <w:r w:rsidRPr="0034221C">
              <w:rPr>
                <w:rStyle w:val="a7"/>
                <w:rFonts w:ascii="Arial" w:hAnsi="Arial" w:cs="Arial"/>
                <w:b w:val="0"/>
                <w:sz w:val="19"/>
                <w:szCs w:val="19"/>
              </w:rPr>
              <w:t>, его сотрудниками или представителями.</w:t>
            </w:r>
            <w:r w:rsidRPr="0034221C">
              <w:rPr>
                <w:rFonts w:ascii="Arial" w:hAnsi="Arial" w:cs="Arial"/>
                <w:sz w:val="19"/>
                <w:szCs w:val="19"/>
              </w:rPr>
              <w:t xml:space="preserve"> </w:t>
            </w:r>
            <w:r w:rsidRPr="0034221C">
              <w:rPr>
                <w:rStyle w:val="a7"/>
                <w:rFonts w:ascii="Arial" w:hAnsi="Arial" w:cs="Arial"/>
                <w:b w:val="0"/>
                <w:sz w:val="19"/>
                <w:szCs w:val="19"/>
              </w:rPr>
              <w:t xml:space="preserve">В этом случае сумма компенсации должна быть выплачена </w:t>
            </w:r>
            <w:r w:rsidR="009B494E">
              <w:rPr>
                <w:rFonts w:ascii="Arial" w:hAnsi="Arial" w:cs="Arial"/>
                <w:sz w:val="19"/>
                <w:szCs w:val="19"/>
              </w:rPr>
              <w:t>Контрагентом</w:t>
            </w:r>
            <w:r w:rsidR="00BB1A91" w:rsidRPr="0034221C">
              <w:rPr>
                <w:rFonts w:ascii="Arial" w:hAnsi="Arial" w:cs="Arial"/>
                <w:sz w:val="19"/>
                <w:szCs w:val="19"/>
              </w:rPr>
              <w:t xml:space="preserve"> </w:t>
            </w:r>
            <w:r w:rsidRPr="0034221C">
              <w:rPr>
                <w:rStyle w:val="a7"/>
                <w:rFonts w:ascii="Arial" w:hAnsi="Arial" w:cs="Arial"/>
                <w:b w:val="0"/>
                <w:sz w:val="19"/>
                <w:szCs w:val="19"/>
              </w:rPr>
              <w:t xml:space="preserve"> в течение 10 (десяти) календарных дней с даты получения претензии.</w:t>
            </w:r>
          </w:p>
        </w:tc>
        <w:tc>
          <w:tcPr>
            <w:tcW w:w="5143" w:type="dxa"/>
            <w:shd w:val="clear" w:color="auto" w:fill="auto"/>
          </w:tcPr>
          <w:p w:rsidR="00895AC3" w:rsidRPr="0034221C" w:rsidRDefault="00895AC3" w:rsidP="009B494E">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2. In addition to the penalties prescribed by these Regulations,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undertakes to compensate the Customer for all penalties that will be imposed on it or its employees / representatives by the governmental and (or) municipal supervisory and regulatory authorities due to violations committed by the </w:t>
            </w:r>
            <w:r w:rsidR="00C14487">
              <w:rPr>
                <w:rFonts w:ascii="Arial" w:hAnsi="Arial" w:cs="Arial"/>
                <w:sz w:val="19"/>
                <w:szCs w:val="19"/>
                <w:lang w:val="en-US"/>
              </w:rPr>
              <w:t xml:space="preserve">Counterparty </w:t>
            </w:r>
            <w:r w:rsidRPr="0034221C">
              <w:rPr>
                <w:rFonts w:ascii="Arial" w:hAnsi="Arial" w:cs="Arial"/>
                <w:sz w:val="19"/>
                <w:szCs w:val="19"/>
                <w:lang w:val="en-US"/>
              </w:rPr>
              <w:t xml:space="preserve">/ </w:t>
            </w:r>
            <w:r w:rsidR="009B494E" w:rsidRPr="009B494E">
              <w:rPr>
                <w:rFonts w:ascii="Arial" w:hAnsi="Arial" w:cs="Arial"/>
                <w:sz w:val="19"/>
                <w:szCs w:val="19"/>
                <w:lang w:val="en-US"/>
              </w:rPr>
              <w:t>the person</w:t>
            </w:r>
            <w:r w:rsidR="009B494E">
              <w:rPr>
                <w:rFonts w:ascii="Arial" w:hAnsi="Arial" w:cs="Arial"/>
                <w:sz w:val="19"/>
                <w:szCs w:val="19"/>
                <w:lang w:val="en-US"/>
              </w:rPr>
              <w:t>/legal entity</w:t>
            </w:r>
            <w:r w:rsidR="009B494E" w:rsidRPr="009B494E">
              <w:rPr>
                <w:rFonts w:ascii="Arial" w:hAnsi="Arial" w:cs="Arial"/>
                <w:sz w:val="19"/>
                <w:szCs w:val="19"/>
                <w:lang w:val="en-US"/>
              </w:rPr>
              <w:t xml:space="preserve"> </w:t>
            </w:r>
            <w:r w:rsidR="009B494E">
              <w:rPr>
                <w:rFonts w:ascii="Arial" w:hAnsi="Arial" w:cs="Arial"/>
                <w:sz w:val="19"/>
                <w:szCs w:val="19"/>
                <w:lang w:val="en-US"/>
              </w:rPr>
              <w:t>involved by it</w:t>
            </w:r>
            <w:r w:rsidRPr="0034221C">
              <w:rPr>
                <w:rFonts w:ascii="Arial" w:hAnsi="Arial" w:cs="Arial"/>
                <w:sz w:val="19"/>
                <w:szCs w:val="19"/>
                <w:lang w:val="en-US"/>
              </w:rPr>
              <w:t xml:space="preserve">, its employees or representatives. In this case the sum of compensation should be paid by the </w:t>
            </w:r>
            <w:r w:rsidR="00C14487">
              <w:rPr>
                <w:rFonts w:ascii="Arial" w:hAnsi="Arial" w:cs="Arial"/>
                <w:sz w:val="19"/>
                <w:szCs w:val="19"/>
                <w:lang w:val="en-US"/>
              </w:rPr>
              <w:t xml:space="preserve">Counterparty </w:t>
            </w:r>
            <w:r w:rsidRPr="0034221C">
              <w:rPr>
                <w:rFonts w:ascii="Arial" w:hAnsi="Arial" w:cs="Arial"/>
                <w:sz w:val="19"/>
                <w:szCs w:val="19"/>
                <w:lang w:val="en-US"/>
              </w:rPr>
              <w:t>within 10 (ten) calendar days from the date of receipt of the claim.</w:t>
            </w:r>
          </w:p>
        </w:tc>
      </w:tr>
      <w:tr w:rsidR="0034221C" w:rsidRPr="00B63BB1" w:rsidTr="00446AE2">
        <w:trPr>
          <w:trHeight w:val="261"/>
        </w:trPr>
        <w:tc>
          <w:tcPr>
            <w:tcW w:w="5142" w:type="dxa"/>
          </w:tcPr>
          <w:p w:rsidR="00895AC3" w:rsidRPr="0034221C" w:rsidRDefault="00895AC3" w:rsidP="000B2B81">
            <w:pPr>
              <w:spacing w:after="0" w:line="240" w:lineRule="auto"/>
              <w:jc w:val="both"/>
              <w:rPr>
                <w:rFonts w:ascii="Arial" w:hAnsi="Arial" w:cs="Arial"/>
                <w:sz w:val="19"/>
                <w:szCs w:val="19"/>
              </w:rPr>
            </w:pPr>
            <w:r w:rsidRPr="0034221C">
              <w:rPr>
                <w:rStyle w:val="a7"/>
                <w:rFonts w:ascii="Arial" w:hAnsi="Arial" w:cs="Arial"/>
                <w:b w:val="0"/>
                <w:sz w:val="19"/>
                <w:szCs w:val="19"/>
              </w:rPr>
              <w:t xml:space="preserve">3. В порядке, не противоречащем законодательству Российской Федерации, Заказчик вправе по своему усмотрению уменьшить сумму, подлежащую выплате </w:t>
            </w:r>
            <w:r w:rsidR="009B494E">
              <w:rPr>
                <w:rFonts w:ascii="Arial" w:hAnsi="Arial" w:cs="Arial"/>
                <w:sz w:val="19"/>
                <w:szCs w:val="19"/>
              </w:rPr>
              <w:t>Контрагенту</w:t>
            </w:r>
            <w:r w:rsidR="00BB1A91" w:rsidRPr="0034221C">
              <w:rPr>
                <w:rFonts w:ascii="Arial" w:hAnsi="Arial" w:cs="Arial"/>
                <w:sz w:val="19"/>
                <w:szCs w:val="19"/>
              </w:rPr>
              <w:t xml:space="preserve"> </w:t>
            </w:r>
            <w:r w:rsidRPr="0034221C">
              <w:rPr>
                <w:rStyle w:val="a7"/>
                <w:rFonts w:ascii="Arial" w:hAnsi="Arial" w:cs="Arial"/>
                <w:b w:val="0"/>
                <w:sz w:val="19"/>
                <w:szCs w:val="19"/>
              </w:rPr>
              <w:t xml:space="preserve"> по любому договору, на сумму начисленного штрафа за нарушение условий настоящих</w:t>
            </w:r>
            <w:r w:rsidRPr="0034221C">
              <w:rPr>
                <w:rFonts w:ascii="Arial" w:hAnsi="Arial" w:cs="Arial"/>
                <w:sz w:val="19"/>
                <w:szCs w:val="19"/>
              </w:rPr>
              <w:t xml:space="preserve"> </w:t>
            </w:r>
            <w:r w:rsidRPr="0034221C">
              <w:rPr>
                <w:rStyle w:val="a7"/>
                <w:rFonts w:ascii="Arial" w:hAnsi="Arial" w:cs="Arial"/>
                <w:b w:val="0"/>
                <w:sz w:val="19"/>
                <w:szCs w:val="19"/>
              </w:rPr>
              <w:t>Правил и/или сумму возмещения, причитающ</w:t>
            </w:r>
            <w:r w:rsidR="00C13426" w:rsidRPr="0034221C">
              <w:rPr>
                <w:rStyle w:val="a7"/>
                <w:rFonts w:ascii="Arial" w:hAnsi="Arial" w:cs="Arial"/>
                <w:b w:val="0"/>
                <w:sz w:val="19"/>
                <w:szCs w:val="19"/>
              </w:rPr>
              <w:t>егося</w:t>
            </w:r>
            <w:r w:rsidRPr="0034221C">
              <w:rPr>
                <w:rStyle w:val="a7"/>
                <w:rFonts w:ascii="Arial" w:hAnsi="Arial" w:cs="Arial"/>
                <w:b w:val="0"/>
                <w:sz w:val="19"/>
                <w:szCs w:val="19"/>
              </w:rPr>
              <w:t xml:space="preserve"> в соответствии с пунктом 2 </w:t>
            </w:r>
            <w:r w:rsidR="009B494E" w:rsidRPr="009B494E">
              <w:rPr>
                <w:rFonts w:ascii="Arial" w:hAnsi="Arial" w:cs="Arial"/>
                <w:sz w:val="19"/>
                <w:szCs w:val="19"/>
              </w:rPr>
              <w:t>§</w:t>
            </w:r>
            <w:r w:rsidR="009B494E">
              <w:rPr>
                <w:rFonts w:ascii="Arial" w:hAnsi="Arial" w:cs="Arial"/>
                <w:sz w:val="19"/>
                <w:szCs w:val="19"/>
              </w:rPr>
              <w:t xml:space="preserve"> </w:t>
            </w:r>
            <w:r w:rsidRPr="0034221C">
              <w:rPr>
                <w:rStyle w:val="a7"/>
                <w:rFonts w:ascii="Arial" w:hAnsi="Arial" w:cs="Arial"/>
                <w:b w:val="0"/>
                <w:sz w:val="19"/>
                <w:szCs w:val="19"/>
              </w:rPr>
              <w:t>4 настоящих Правил.</w:t>
            </w:r>
          </w:p>
        </w:tc>
        <w:tc>
          <w:tcPr>
            <w:tcW w:w="5143" w:type="dxa"/>
            <w:shd w:val="clear" w:color="auto" w:fill="auto"/>
          </w:tcPr>
          <w:p w:rsidR="00895AC3" w:rsidRPr="0034221C" w:rsidRDefault="00895AC3" w:rsidP="000B2B81">
            <w:pPr>
              <w:spacing w:after="0" w:line="240" w:lineRule="auto"/>
              <w:jc w:val="both"/>
              <w:rPr>
                <w:rFonts w:ascii="Arial" w:hAnsi="Arial" w:cs="Arial"/>
                <w:sz w:val="19"/>
                <w:szCs w:val="19"/>
                <w:lang w:val="en-US"/>
              </w:rPr>
            </w:pPr>
            <w:r w:rsidRPr="0034221C">
              <w:rPr>
                <w:rFonts w:ascii="Arial" w:hAnsi="Arial" w:cs="Arial"/>
                <w:sz w:val="19"/>
                <w:szCs w:val="19"/>
                <w:lang w:val="en-US"/>
              </w:rPr>
              <w:t xml:space="preserve">3. In the manner not contradicting to the law of the Russian Federation, the Customer, at its discretion, has the right to reduce the amount payable to the </w:t>
            </w:r>
            <w:r w:rsidR="00C14487">
              <w:rPr>
                <w:rFonts w:ascii="Arial" w:hAnsi="Arial" w:cs="Arial"/>
                <w:sz w:val="19"/>
                <w:szCs w:val="19"/>
                <w:lang w:val="en-US"/>
              </w:rPr>
              <w:t xml:space="preserve">Counterparty </w:t>
            </w:r>
            <w:r w:rsidRPr="0034221C">
              <w:rPr>
                <w:rFonts w:ascii="Arial" w:hAnsi="Arial" w:cs="Arial"/>
                <w:sz w:val="19"/>
                <w:szCs w:val="19"/>
                <w:lang w:val="en-US"/>
              </w:rPr>
              <w:t>under any contract, by the amount of the accrued penalty for violating the terms of these Regulations and/or by the sum of compensation due according to the point 2 of § 4 of these Regulations.</w:t>
            </w:r>
          </w:p>
        </w:tc>
      </w:tr>
    </w:tbl>
    <w:p w:rsidR="00E16B5B" w:rsidRPr="0034221C" w:rsidRDefault="00E16B5B" w:rsidP="000B2B81">
      <w:pPr>
        <w:pStyle w:val="a4"/>
        <w:jc w:val="center"/>
        <w:rPr>
          <w:rFonts w:ascii="Arial" w:hAnsi="Arial" w:cs="Arial"/>
          <w:sz w:val="19"/>
          <w:szCs w:val="19"/>
          <w:lang w:val="en-US"/>
        </w:rPr>
      </w:pPr>
    </w:p>
    <w:p w:rsidR="00E16B5B" w:rsidRPr="0034221C" w:rsidRDefault="00E16B5B" w:rsidP="000B2B81">
      <w:pPr>
        <w:spacing w:after="0" w:line="240" w:lineRule="auto"/>
        <w:rPr>
          <w:rFonts w:ascii="Arial" w:hAnsi="Arial" w:cs="Arial"/>
          <w:sz w:val="19"/>
          <w:szCs w:val="19"/>
          <w:lang w:val="en-US"/>
        </w:rPr>
      </w:pPr>
    </w:p>
    <w:p w:rsidR="008E598A" w:rsidRDefault="008E598A" w:rsidP="000B2B81">
      <w:pPr>
        <w:spacing w:after="0" w:line="240" w:lineRule="auto"/>
        <w:rPr>
          <w:rFonts w:ascii="Arial" w:hAnsi="Arial" w:cs="Arial"/>
          <w:sz w:val="19"/>
          <w:szCs w:val="19"/>
          <w:lang w:val="en-US"/>
        </w:rPr>
      </w:pPr>
    </w:p>
    <w:p w:rsidR="00B63BB1" w:rsidRDefault="00B63BB1" w:rsidP="000B2B81">
      <w:pPr>
        <w:spacing w:after="0" w:line="240" w:lineRule="auto"/>
        <w:rPr>
          <w:rFonts w:ascii="Arial" w:hAnsi="Arial" w:cs="Arial"/>
          <w:sz w:val="19"/>
          <w:szCs w:val="19"/>
          <w:lang w:val="en-US"/>
        </w:rPr>
      </w:pPr>
    </w:p>
    <w:p w:rsidR="00B63BB1" w:rsidRDefault="00B63BB1" w:rsidP="000B2B81">
      <w:pPr>
        <w:spacing w:after="0" w:line="240" w:lineRule="auto"/>
        <w:rPr>
          <w:rFonts w:ascii="Arial" w:hAnsi="Arial" w:cs="Arial"/>
          <w:sz w:val="19"/>
          <w:szCs w:val="19"/>
          <w:lang w:val="en-US"/>
        </w:rPr>
      </w:pPr>
    </w:p>
    <w:p w:rsidR="00B63BB1" w:rsidRDefault="00B63BB1" w:rsidP="000B2B81">
      <w:pPr>
        <w:spacing w:after="0" w:line="240" w:lineRule="auto"/>
        <w:rPr>
          <w:rFonts w:ascii="Arial" w:hAnsi="Arial" w:cs="Arial"/>
          <w:sz w:val="19"/>
          <w:szCs w:val="19"/>
          <w:lang w:val="en-US"/>
        </w:rPr>
      </w:pPr>
    </w:p>
    <w:tbl>
      <w:tblPr>
        <w:tblW w:w="10480" w:type="dxa"/>
        <w:tblLook w:val="04A0" w:firstRow="1" w:lastRow="0" w:firstColumn="1" w:lastColumn="0" w:noHBand="0" w:noVBand="1"/>
      </w:tblPr>
      <w:tblGrid>
        <w:gridCol w:w="5200"/>
        <w:gridCol w:w="5280"/>
      </w:tblGrid>
      <w:tr w:rsidR="00B63BB1" w:rsidRPr="00B63BB1" w:rsidTr="00B63BB1">
        <w:trPr>
          <w:trHeight w:val="480"/>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b/>
                <w:bCs/>
                <w:color w:val="000000"/>
                <w:sz w:val="18"/>
                <w:szCs w:val="18"/>
              </w:rPr>
            </w:pPr>
            <w:bookmarkStart w:id="0" w:name="_GoBack"/>
            <w:bookmarkEnd w:id="0"/>
            <w:r w:rsidRPr="00B63BB1">
              <w:rPr>
                <w:rFonts w:ascii="Arial" w:hAnsi="Arial" w:cs="Arial"/>
                <w:b/>
                <w:bCs/>
                <w:color w:val="000000"/>
                <w:sz w:val="18"/>
                <w:szCs w:val="18"/>
              </w:rPr>
              <w:t>Оговорка о возмещении потерь в результате нарушения Поставщиком налоговых обязательств</w:t>
            </w:r>
          </w:p>
        </w:tc>
        <w:tc>
          <w:tcPr>
            <w:tcW w:w="5280" w:type="dxa"/>
            <w:tcBorders>
              <w:top w:val="single" w:sz="4" w:space="0" w:color="auto"/>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b/>
                <w:bCs/>
                <w:color w:val="000000"/>
                <w:sz w:val="18"/>
                <w:szCs w:val="18"/>
                <w:lang w:val="en-US"/>
              </w:rPr>
            </w:pPr>
            <w:r w:rsidRPr="00B63BB1">
              <w:rPr>
                <w:rFonts w:ascii="Arial" w:hAnsi="Arial" w:cs="Arial"/>
                <w:b/>
                <w:bCs/>
                <w:color w:val="000000"/>
                <w:sz w:val="18"/>
                <w:szCs w:val="18"/>
                <w:lang w:val="en-US"/>
              </w:rPr>
              <w:t>Clause on reimbursement of losses as a result of tax violation by the Supplier</w:t>
            </w:r>
          </w:p>
        </w:tc>
      </w:tr>
      <w:tr w:rsidR="00B63BB1" w:rsidRPr="00B63BB1" w:rsidTr="00B63BB1">
        <w:trPr>
          <w:trHeight w:val="1692"/>
        </w:trPr>
        <w:tc>
          <w:tcPr>
            <w:tcW w:w="5200" w:type="dxa"/>
            <w:tcBorders>
              <w:top w:val="nil"/>
              <w:left w:val="single" w:sz="8" w:space="0" w:color="auto"/>
              <w:bottom w:val="single" w:sz="8" w:space="0" w:color="auto"/>
              <w:right w:val="single" w:sz="8" w:space="0" w:color="auto"/>
            </w:tcBorders>
            <w:shd w:val="clear" w:color="auto" w:fill="auto"/>
            <w:hideMark/>
          </w:tcPr>
          <w:p w:rsidR="00B63BB1" w:rsidRPr="00B63BB1" w:rsidRDefault="00B63BB1" w:rsidP="00B63BB1">
            <w:pPr>
              <w:spacing w:after="0" w:line="240" w:lineRule="auto"/>
              <w:rPr>
                <w:rFonts w:ascii="Arial" w:hAnsi="Arial" w:cs="Arial"/>
                <w:color w:val="000000"/>
                <w:sz w:val="19"/>
                <w:szCs w:val="19"/>
              </w:rPr>
            </w:pPr>
            <w:r w:rsidRPr="00B63BB1">
              <w:rPr>
                <w:rFonts w:ascii="Arial" w:hAnsi="Arial" w:cs="Arial"/>
                <w:color w:val="000000"/>
                <w:sz w:val="19"/>
                <w:szCs w:val="19"/>
              </w:rPr>
              <w:t>Заключая данный договор Подрядчик/Исполнитель/Поставщик/Иное (далее – Поставщик) подтверждает полное ознакомление с Оговоркой, признаёт ознакомление с Оговоркой его работников/представителей/ субподрядчиков и выражает свое согласие на ее безоговорочное исполнение.</w:t>
            </w:r>
          </w:p>
        </w:tc>
        <w:tc>
          <w:tcPr>
            <w:tcW w:w="5280" w:type="dxa"/>
            <w:tcBorders>
              <w:top w:val="nil"/>
              <w:left w:val="nil"/>
              <w:bottom w:val="single" w:sz="8" w:space="0" w:color="auto"/>
              <w:right w:val="single" w:sz="8" w:space="0" w:color="auto"/>
            </w:tcBorders>
            <w:shd w:val="clear" w:color="auto" w:fill="auto"/>
            <w:hideMark/>
          </w:tcPr>
          <w:p w:rsidR="00B63BB1" w:rsidRPr="00B63BB1" w:rsidRDefault="00B63BB1" w:rsidP="00B63BB1">
            <w:pPr>
              <w:spacing w:after="0" w:line="240" w:lineRule="auto"/>
              <w:rPr>
                <w:rFonts w:ascii="Arial" w:hAnsi="Arial" w:cs="Arial"/>
                <w:color w:val="000000"/>
                <w:sz w:val="19"/>
                <w:szCs w:val="19"/>
                <w:lang w:val="en-US"/>
              </w:rPr>
            </w:pPr>
            <w:r w:rsidRPr="00B63BB1">
              <w:rPr>
                <w:rFonts w:ascii="Arial" w:hAnsi="Arial" w:cs="Arial"/>
                <w:color w:val="000000"/>
                <w:sz w:val="19"/>
                <w:szCs w:val="19"/>
                <w:lang w:val="en-US"/>
              </w:rPr>
              <w:t>Concluding this agreement the Contractor / Work Performer / Supplier/ Other (hereinafter referred to as the Supplier) confirms full familiarization with the Clause, acknowledges familiarization with the Clause of its employees/representatives/subcontractors and expresses its consent to their unconditional execution.</w:t>
            </w:r>
          </w:p>
        </w:tc>
      </w:tr>
      <w:tr w:rsidR="00B63BB1" w:rsidRPr="00B63BB1" w:rsidTr="00B63BB1">
        <w:trPr>
          <w:trHeight w:val="288"/>
        </w:trPr>
        <w:tc>
          <w:tcPr>
            <w:tcW w:w="5200" w:type="dxa"/>
            <w:tcBorders>
              <w:top w:val="nil"/>
              <w:left w:val="single" w:sz="8" w:space="0" w:color="auto"/>
              <w:bottom w:val="nil"/>
              <w:right w:val="single" w:sz="8" w:space="0" w:color="auto"/>
            </w:tcBorders>
            <w:shd w:val="clear" w:color="auto" w:fill="auto"/>
            <w:hideMark/>
          </w:tcPr>
          <w:p w:rsidR="00B63BB1" w:rsidRPr="00B63BB1" w:rsidRDefault="00B63BB1" w:rsidP="00B63BB1">
            <w:pPr>
              <w:spacing w:after="0" w:line="240" w:lineRule="auto"/>
              <w:rPr>
                <w:rFonts w:ascii="Arial" w:hAnsi="Arial" w:cs="Arial"/>
                <w:b/>
                <w:bCs/>
                <w:color w:val="000000"/>
                <w:sz w:val="19"/>
                <w:szCs w:val="19"/>
              </w:rPr>
            </w:pPr>
            <w:r w:rsidRPr="00B63BB1">
              <w:rPr>
                <w:rFonts w:ascii="Arial" w:hAnsi="Arial" w:cs="Arial"/>
                <w:b/>
                <w:bCs/>
                <w:color w:val="000000"/>
                <w:sz w:val="19"/>
                <w:szCs w:val="19"/>
                <w:lang w:val="en-US"/>
              </w:rPr>
              <w:t xml:space="preserve"> </w:t>
            </w:r>
            <w:r w:rsidRPr="00B63BB1">
              <w:rPr>
                <w:rFonts w:ascii="Arial" w:hAnsi="Arial" w:cs="Arial"/>
                <w:b/>
                <w:bCs/>
                <w:color w:val="000000"/>
                <w:sz w:val="19"/>
                <w:szCs w:val="19"/>
              </w:rPr>
              <w:t>Сфера применения</w:t>
            </w:r>
          </w:p>
        </w:tc>
        <w:tc>
          <w:tcPr>
            <w:tcW w:w="5280" w:type="dxa"/>
            <w:tcBorders>
              <w:top w:val="nil"/>
              <w:left w:val="nil"/>
              <w:bottom w:val="nil"/>
              <w:right w:val="single" w:sz="8" w:space="0" w:color="auto"/>
            </w:tcBorders>
            <w:shd w:val="clear" w:color="auto" w:fill="auto"/>
            <w:hideMark/>
          </w:tcPr>
          <w:p w:rsidR="00B63BB1" w:rsidRPr="00B63BB1" w:rsidRDefault="00B63BB1" w:rsidP="00B63BB1">
            <w:pPr>
              <w:spacing w:after="0" w:line="240" w:lineRule="auto"/>
              <w:rPr>
                <w:rFonts w:ascii="Arial" w:hAnsi="Arial" w:cs="Arial"/>
                <w:b/>
                <w:bCs/>
                <w:color w:val="000000"/>
                <w:sz w:val="19"/>
                <w:szCs w:val="19"/>
              </w:rPr>
            </w:pPr>
            <w:r w:rsidRPr="00B63BB1">
              <w:rPr>
                <w:rFonts w:ascii="Arial" w:hAnsi="Arial" w:cs="Arial"/>
                <w:b/>
                <w:bCs/>
                <w:color w:val="000000"/>
                <w:sz w:val="19"/>
                <w:szCs w:val="19"/>
              </w:rPr>
              <w:t xml:space="preserve"> Scope of application</w:t>
            </w:r>
          </w:p>
        </w:tc>
      </w:tr>
      <w:tr w:rsidR="00B63BB1" w:rsidRPr="00B63BB1" w:rsidTr="00B63BB1">
        <w:trPr>
          <w:trHeight w:val="972"/>
        </w:trPr>
        <w:tc>
          <w:tcPr>
            <w:tcW w:w="5200" w:type="dxa"/>
            <w:tcBorders>
              <w:top w:val="nil"/>
              <w:left w:val="single" w:sz="8" w:space="0" w:color="auto"/>
              <w:bottom w:val="single" w:sz="8" w:space="0" w:color="auto"/>
              <w:right w:val="single" w:sz="8" w:space="0" w:color="auto"/>
            </w:tcBorders>
            <w:shd w:val="clear" w:color="auto" w:fill="auto"/>
            <w:hideMark/>
          </w:tcPr>
          <w:p w:rsidR="00B63BB1" w:rsidRPr="00B63BB1" w:rsidRDefault="00B63BB1" w:rsidP="00B63BB1">
            <w:pPr>
              <w:spacing w:after="0" w:line="240" w:lineRule="auto"/>
              <w:rPr>
                <w:rFonts w:ascii="Arial" w:hAnsi="Arial" w:cs="Arial"/>
                <w:color w:val="000000"/>
                <w:sz w:val="19"/>
                <w:szCs w:val="19"/>
              </w:rPr>
            </w:pPr>
            <w:r w:rsidRPr="00B63BB1">
              <w:rPr>
                <w:rFonts w:ascii="Arial" w:hAnsi="Arial" w:cs="Arial"/>
                <w:color w:val="000000"/>
                <w:sz w:val="19"/>
                <w:szCs w:val="19"/>
              </w:rPr>
              <w:t>1. Настоящая Оговорка является неотъемлемой частью всех договоров (текущих и будущих), заключенных (или подлежащих заключению) между подписантами (далее – Поставщик и Покупатель).</w:t>
            </w:r>
          </w:p>
        </w:tc>
        <w:tc>
          <w:tcPr>
            <w:tcW w:w="5280" w:type="dxa"/>
            <w:tcBorders>
              <w:top w:val="nil"/>
              <w:left w:val="nil"/>
              <w:bottom w:val="single" w:sz="8" w:space="0" w:color="auto"/>
              <w:right w:val="single" w:sz="8" w:space="0" w:color="auto"/>
            </w:tcBorders>
            <w:shd w:val="clear" w:color="auto" w:fill="auto"/>
            <w:hideMark/>
          </w:tcPr>
          <w:p w:rsidR="00B63BB1" w:rsidRPr="00B63BB1" w:rsidRDefault="00B63BB1" w:rsidP="00B63BB1">
            <w:pPr>
              <w:spacing w:after="0" w:line="240" w:lineRule="auto"/>
              <w:rPr>
                <w:rFonts w:ascii="Arial" w:hAnsi="Arial" w:cs="Arial"/>
                <w:color w:val="000000"/>
                <w:sz w:val="19"/>
                <w:szCs w:val="19"/>
                <w:lang w:val="en-US"/>
              </w:rPr>
            </w:pPr>
            <w:r w:rsidRPr="00B63BB1">
              <w:rPr>
                <w:rFonts w:ascii="Arial" w:hAnsi="Arial" w:cs="Arial"/>
                <w:color w:val="000000"/>
                <w:sz w:val="19"/>
                <w:szCs w:val="19"/>
                <w:lang w:val="en-US"/>
              </w:rPr>
              <w:t>1. These Clause is an integral part of all contracts (current and future) concluded (or to be concluded) between the Signatories (hereinafter referred to as the Supplier and the Buyer) .</w:t>
            </w:r>
          </w:p>
        </w:tc>
      </w:tr>
      <w:tr w:rsidR="00B63BB1" w:rsidRPr="00B63BB1" w:rsidTr="00B63BB1">
        <w:trPr>
          <w:trHeight w:val="2508"/>
        </w:trPr>
        <w:tc>
          <w:tcPr>
            <w:tcW w:w="5200" w:type="dxa"/>
            <w:tcBorders>
              <w:top w:val="single" w:sz="4" w:space="0" w:color="auto"/>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1.1. Поставщик обязуется в соответствии со ст. 406.1 Гражданского Кодекса РФ возместить имущественные потери Покупателя в результате принятия уполномоченным налоговым органом Российской Федерации решения о наступлении любого из следующих обстоятельств, связанных с исполнением Сторонами настоящего Договора, и/или связанных с исполнением Поставщиком своих обязательств как налогоплательщика, и/или связанных с исполнением обязательств налогоплательщика лицами, которых Поставщик привлек для исполнения настоящего Договора:</w:t>
            </w:r>
          </w:p>
        </w:tc>
        <w:tc>
          <w:tcPr>
            <w:tcW w:w="5280" w:type="dxa"/>
            <w:tcBorders>
              <w:top w:val="single" w:sz="4" w:space="0" w:color="auto"/>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1.1. Supplier undertakes in accordance with Art. 406.1 of the Civil Code of the Russian Federation to reimburse the losses of the Buyer as a result of the decision made by the authorized tax authority of the Russian Federation on the occurrence of any of the following circumstances related to the execution by the Parties of this Contract and / or related to the execution by the Supplier of its obligations as a taxpayer and / or related to the fulfillment of the obligations of the taxpayer by subsuppliers which the Supplier engaged for execution of this Contract:</w:t>
            </w:r>
          </w:p>
        </w:tc>
      </w:tr>
      <w:tr w:rsidR="00B63BB1" w:rsidRPr="00B63BB1" w:rsidTr="00B63BB1">
        <w:trPr>
          <w:trHeight w:val="1596"/>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lastRenderedPageBreak/>
              <w:t>(i) Об отказе Покупателю в возмещении НДС, уплаченного Поставщику, - в размере, соответствующем сумме НДС, в возмещении которой отказано в соответствии с решением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Заказчика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 On refusal to the Buyer to refund VAT paid to the Supplier - in the amount corresponding to the amount of VAT the refund of which is denied by the decision of the Federal Tax Service of Russia (appeal instance) following the appeal of the decision of the tax authority of the Russian Federation, authorized in relation to the Buyer (first instance); and / or</w:t>
            </w:r>
          </w:p>
        </w:tc>
      </w:tr>
      <w:tr w:rsidR="00B63BB1" w:rsidRPr="00B63BB1" w:rsidTr="00B63BB1">
        <w:trPr>
          <w:trHeight w:val="1824"/>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(ii) О признании в отношении Покупателя необоснованным и/или неправомерным вычета НДС, уплаченного Поставщику, - в размере, необоснованность и/или неправомерность которого признана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Покупателя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(ii) On recognition in relation to the Buyer of unjustified and / or unlawful the offset of VAT paid to the Supplier - in the amount, the unreasonableness and / or unlawfulness the offset of which is recognized by the Federal Tax Service of Russia (appeal instance) following an appeal of the decision of the tax authority of the Russian Federation authorized in relation to the Buyer (first instance); and / or</w:t>
            </w:r>
          </w:p>
        </w:tc>
      </w:tr>
      <w:tr w:rsidR="00B63BB1" w:rsidRPr="00B63BB1" w:rsidTr="00B63BB1">
        <w:trPr>
          <w:trHeight w:val="3648"/>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(iii) О признании в отношении Покупателя необоснованным и/или неправомерным уменьшения налогооблагаемой базы для целей исчисления и уплаты налога на прибыль на сумму расходов, произведенных Покупателем по настоящему Договору и/или в связи с ним, - в размере доначисленного налога на прибыль, а также соответствующих пеней и штрафов, в результате необоснованного и/или неправомерного уменьшения налогооблагаемой базы для целей исчисления и уплаты налога на прибыль Покупателем на сумму расходов, необоснованность и/или неправомерность которых признана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Заказчика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(iii) On recognition in relation to the Buyer of unjustified and / or unlawful deductibility of expenses made by the Buyer under the Contract and / or in connection with it – in the amount of additionally assessed corporate income tax as well as the corresponding penalties and fines, as a result of an unjustified and / or unlawful deductibility of the respective expenses by the Buyer by the decision of the Federal Tax Service of Russia (appeal instance) following an appeal of the decision of the tax authority of the Russian Federation authorized in relation to the Buyer; and / or</w:t>
            </w:r>
          </w:p>
        </w:tc>
      </w:tr>
      <w:tr w:rsidR="00B63BB1" w:rsidRPr="00B63BB1" w:rsidTr="00B63BB1">
        <w:trPr>
          <w:trHeight w:val="2736"/>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(iv) Об уменьшении убытков для целей исчисления налогооблагаемой базы по налогу на прибыль Покупателя на сумму расходов, произведенных Покупателем по настоящему Договору и/или в связи с ним, - в размере, соответствующем произведению действующей налоговой ставки по налогу на прибыль в соответствующем налоговом периоде и суммы расходов, необоснованность и/или неправомерность которых признана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Заказчика (первая инстанция); и/или</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(iv) On reduction of losses available for carry forward for the calculation of corporate income tax purposes by the Buyer on the amount of expenses incurred by the Buyer under the Contract and / or in connection with it - in the amount corresponding to multiplication of the corporate income tax rate effective in the relevant tax period and the amount of expenses incurred, the unreasonableness and / or unlawfulness of which is recognized by the Federal Tax Service of Russia (the appeal instance) following the results of the appeal of the decision of the tax authority of the Russian Federation authorized in relation to the Buyer (first instance); and / or</w:t>
            </w:r>
          </w:p>
        </w:tc>
      </w:tr>
      <w:tr w:rsidR="00B63BB1" w:rsidRPr="00B63BB1" w:rsidTr="00B63BB1">
        <w:trPr>
          <w:trHeight w:val="3420"/>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(v) О предъявлении к Покупателю требований об уплате недоимок, пеней, штрафов, процентов, возмещении убытков и потерь, привлечении Покупателя к административной и/или налоговой ответственности в виде штрафов и/или наложения обязанности по осуществлению других обязательных платежей в бюджет, за исключением случаев, когда указанные обстоятельства наступили исключительно в результате действий/бездействий Покупателя, что подтверждается решением уполномоченного налогового органа – в размере, соответствующем сумме таких требований, признанном Федеральной налоговой службой России (апелляционная инстанция) по итогам обжалования решения налоговой инспекции Российской Федерации, уполномоченной в отношении Покупателя (первая инстанция).</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(v) On the claims made against the Buyer for payment of tax arrears, penalties, fines, interest, compensation for damages and losses, bringing the Buyer to administrative and / or tax liability in the form of fines and/or imposition of an obligation to make other obligatory payments to the tax authority, except for cases when the specified circumstances occurred solely as a result of actions / omissions of the Buyer, which is confirmed by the decision of the authorized tax authority, – in the amount of such claims made which is recognized by the Federal Tax Service of Russia (the appeal instance) following the results of the appeal of the decision of the tax authority of the Russian Federation authorized in relation to the Buyer (first instance).</w:t>
            </w:r>
          </w:p>
        </w:tc>
      </w:tr>
      <w:tr w:rsidR="00B63BB1" w:rsidRPr="00B63BB1" w:rsidTr="00B63BB1">
        <w:trPr>
          <w:trHeight w:val="1824"/>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lastRenderedPageBreak/>
              <w:t>Покупатель вправе суммировать имущественные потери по каждому из вышеуказанных обстоятельств для предъявления Поставщику к возмещению. Покупатель вправе уменьшить размер имущественных потерь по каждому из вышеуказанных обстоятельств и/или уменьшить размер общей суммы имущественных потерь по каждому из вышеуказанных обстоятельств для предъявления Поставщику к возмещению.</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The Buyer has the right to summarize the respective losses for each of the above circumstances for claiming them to the Supplier for reimbursement. The Buyer has the right to reduce the amount of losses for each of the above circumstances and / or reduce the amount of total amount of losses for each of the above circumstances for claiming to the Supplier for reimbursement.</w:t>
            </w:r>
          </w:p>
        </w:tc>
      </w:tr>
      <w:tr w:rsidR="00B63BB1" w:rsidRPr="00B63BB1" w:rsidTr="00B63BB1">
        <w:trPr>
          <w:trHeight w:val="1824"/>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Поставщик обязуется возместить имущественные потери Покупателя путем перечисления денежных средств на расчетный счет Покупателя в течение 10 (Десяти) рабочих дней с даты получения письменного требования Покупателя с приложением копий решений соответствующих уполномоченных налоговых органов, подтверждающих размер имущественных потерь в соответствии с настоящим пунктом.</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The Supplier undertakes to reimburse the losses of the Buyer by transferring funds to the bank account of the Buyer within 10 (ten) working days from the date of receipt of written request of the Buyer with copies of the respective decisions made by the relevant tax authorities confirming the amount of losses in accordance with this paragraph.</w:t>
            </w:r>
          </w:p>
        </w:tc>
      </w:tr>
      <w:tr w:rsidR="00B63BB1" w:rsidRPr="00B63BB1" w:rsidTr="00B63BB1">
        <w:trPr>
          <w:trHeight w:val="1152"/>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За каждый день просрочки исполнения Поставщиком обязательств, предусмотренных настоящим пунктом, начисляется неустойка в размере 0,1% от общей суммы имущественных потерь, предъявленных Поставщику к возмещению.</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For each day of delay in performance by the Supplier of obligations provided in this paragraph, a penalty is charged for 0,1% of total amount of losses claimed to the Supplier for reimbursement.</w:t>
            </w:r>
          </w:p>
        </w:tc>
      </w:tr>
      <w:tr w:rsidR="00B63BB1" w:rsidRPr="00B63BB1" w:rsidTr="00B63BB1">
        <w:trPr>
          <w:trHeight w:val="2280"/>
        </w:trPr>
        <w:tc>
          <w:tcPr>
            <w:tcW w:w="5200" w:type="dxa"/>
            <w:tcBorders>
              <w:top w:val="nil"/>
              <w:left w:val="single" w:sz="4" w:space="0" w:color="auto"/>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rPr>
            </w:pPr>
            <w:r w:rsidRPr="00B63BB1">
              <w:rPr>
                <w:rFonts w:ascii="Arial" w:hAnsi="Arial" w:cs="Arial"/>
                <w:color w:val="000000"/>
                <w:sz w:val="18"/>
                <w:szCs w:val="18"/>
              </w:rPr>
              <w:t>В случае, если просрочка исполнения Поставщиком обязательств, предусмотренных настоящим пунктом, превысит 10 (Десять) рабочих дней, Покупатель вправе без предупреждения Поставщика в любой момент времени в одностороннем порядке удержать суммы имущественных потерь и размер начисленной неустойки из любых платежей, которые причитаются Поставщику по настоящему Договору, в том числе путем одностороннего зачета встречных однородных требований, а также из суммы гарантийного удержания.</w:t>
            </w:r>
          </w:p>
        </w:tc>
        <w:tc>
          <w:tcPr>
            <w:tcW w:w="5280" w:type="dxa"/>
            <w:tcBorders>
              <w:top w:val="nil"/>
              <w:left w:val="nil"/>
              <w:bottom w:val="single" w:sz="4" w:space="0" w:color="auto"/>
              <w:right w:val="single" w:sz="4" w:space="0" w:color="auto"/>
            </w:tcBorders>
            <w:shd w:val="clear" w:color="auto" w:fill="auto"/>
            <w:hideMark/>
          </w:tcPr>
          <w:p w:rsidR="00B63BB1" w:rsidRPr="00B63BB1" w:rsidRDefault="00B63BB1" w:rsidP="00B63BB1">
            <w:pPr>
              <w:spacing w:after="0" w:line="240" w:lineRule="auto"/>
              <w:rPr>
                <w:rFonts w:ascii="Arial" w:hAnsi="Arial" w:cs="Arial"/>
                <w:color w:val="000000"/>
                <w:sz w:val="18"/>
                <w:szCs w:val="18"/>
                <w:lang w:val="en-US"/>
              </w:rPr>
            </w:pPr>
            <w:r w:rsidRPr="00B63BB1">
              <w:rPr>
                <w:rFonts w:ascii="Arial" w:hAnsi="Arial" w:cs="Arial"/>
                <w:color w:val="000000"/>
                <w:sz w:val="18"/>
                <w:szCs w:val="18"/>
                <w:lang w:val="en-US"/>
              </w:rPr>
              <w:t>If the delay in performance by the Supplier of obligations provided by this clause exceeds 10 (ten) working days, the Buyer has the right, without warning the Supplier at any time to withhold the amount of losses and the amount of penalty from any payments that are due to the Supplier under this Contract unilaterally, including by way of unilateral offsetting of similar counter claims, as well as from the amount of the guarantee retention.</w:t>
            </w:r>
          </w:p>
        </w:tc>
      </w:tr>
    </w:tbl>
    <w:p w:rsidR="00B63BB1" w:rsidRPr="0034221C" w:rsidRDefault="00B63BB1" w:rsidP="000B2B81">
      <w:pPr>
        <w:spacing w:after="0" w:line="240" w:lineRule="auto"/>
        <w:rPr>
          <w:rFonts w:ascii="Arial" w:hAnsi="Arial" w:cs="Arial"/>
          <w:sz w:val="19"/>
          <w:szCs w:val="19"/>
          <w:lang w:val="en-US"/>
        </w:rPr>
      </w:pPr>
    </w:p>
    <w:sectPr w:rsidR="00B63BB1" w:rsidRPr="0034221C" w:rsidSect="008B15F1">
      <w:headerReference w:type="default" r:id="rId7"/>
      <w:pgSz w:w="11906" w:h="16838"/>
      <w:pgMar w:top="850" w:right="850" w:bottom="851" w:left="850"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BE" w:rsidRDefault="006B42BE" w:rsidP="00837A6E">
      <w:pPr>
        <w:spacing w:after="0" w:line="240" w:lineRule="auto"/>
      </w:pPr>
      <w:r>
        <w:separator/>
      </w:r>
    </w:p>
  </w:endnote>
  <w:endnote w:type="continuationSeparator" w:id="0">
    <w:p w:rsidR="006B42BE" w:rsidRDefault="006B42BE" w:rsidP="00837A6E">
      <w:pPr>
        <w:spacing w:after="0" w:line="240" w:lineRule="auto"/>
      </w:pPr>
      <w:r>
        <w:continuationSeparator/>
      </w:r>
    </w:p>
  </w:endnote>
  <w:endnote w:type="continuationNotice" w:id="1">
    <w:p w:rsidR="006B42BE" w:rsidRDefault="006B4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BE" w:rsidRDefault="006B42BE" w:rsidP="00837A6E">
      <w:pPr>
        <w:spacing w:after="0" w:line="240" w:lineRule="auto"/>
      </w:pPr>
      <w:r>
        <w:separator/>
      </w:r>
    </w:p>
  </w:footnote>
  <w:footnote w:type="continuationSeparator" w:id="0">
    <w:p w:rsidR="006B42BE" w:rsidRDefault="006B42BE" w:rsidP="00837A6E">
      <w:pPr>
        <w:spacing w:after="0" w:line="240" w:lineRule="auto"/>
      </w:pPr>
      <w:r>
        <w:continuationSeparator/>
      </w:r>
    </w:p>
  </w:footnote>
  <w:footnote w:type="continuationNotice" w:id="1">
    <w:p w:rsidR="006B42BE" w:rsidRDefault="006B4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C3" w:rsidRPr="006843A4" w:rsidRDefault="00895AC3" w:rsidP="006843A4">
    <w:pPr>
      <w:pStyle w:val="af0"/>
      <w:jc w:val="center"/>
      <w:rPr>
        <w:rFonts w:ascii="Arial" w:hAnsi="Arial"/>
        <w:sz w:val="15"/>
      </w:rPr>
    </w:pPr>
    <w:r w:rsidRPr="00A40392">
      <w:rPr>
        <w:rFonts w:ascii="Arial" w:hAnsi="Arial" w:cs="Arial"/>
        <w:sz w:val="15"/>
        <w:szCs w:val="15"/>
      </w:rPr>
      <w:fldChar w:fldCharType="begin"/>
    </w:r>
    <w:r w:rsidRPr="00A40392">
      <w:rPr>
        <w:rFonts w:ascii="Arial" w:hAnsi="Arial" w:cs="Arial"/>
        <w:sz w:val="15"/>
        <w:szCs w:val="15"/>
      </w:rPr>
      <w:instrText>PAGE   \* MERGEFORMAT</w:instrText>
    </w:r>
    <w:r w:rsidRPr="00A40392">
      <w:rPr>
        <w:rFonts w:ascii="Arial" w:hAnsi="Arial" w:cs="Arial"/>
        <w:sz w:val="15"/>
        <w:szCs w:val="15"/>
      </w:rPr>
      <w:fldChar w:fldCharType="separate"/>
    </w:r>
    <w:r w:rsidR="00B63BB1">
      <w:rPr>
        <w:rFonts w:ascii="Arial" w:hAnsi="Arial" w:cs="Arial"/>
        <w:noProof/>
        <w:sz w:val="15"/>
        <w:szCs w:val="15"/>
      </w:rPr>
      <w:t>7</w:t>
    </w:r>
    <w:r w:rsidRPr="00A40392">
      <w:rPr>
        <w:rFonts w:ascii="Arial" w:hAnsi="Arial" w:cs="Arial"/>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B10A888"/>
    <w:lvl w:ilvl="0">
      <w:numFmt w:val="bullet"/>
      <w:lvlText w:val="*"/>
      <w:lvlJc w:val="left"/>
    </w:lvl>
  </w:abstractNum>
  <w:abstractNum w:abstractNumId="1" w15:restartNumberingAfterBreak="0">
    <w:nsid w:val="0243625B"/>
    <w:multiLevelType w:val="hybridMultilevel"/>
    <w:tmpl w:val="B3426C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47B05"/>
    <w:multiLevelType w:val="hybridMultilevel"/>
    <w:tmpl w:val="365E16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5A70"/>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CF72145"/>
    <w:multiLevelType w:val="hybridMultilevel"/>
    <w:tmpl w:val="26F860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171E"/>
    <w:multiLevelType w:val="hybridMultilevel"/>
    <w:tmpl w:val="2602A73C"/>
    <w:lvl w:ilvl="0" w:tplc="369EA77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E6EF0"/>
    <w:multiLevelType w:val="hybridMultilevel"/>
    <w:tmpl w:val="13F602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1A7C12"/>
    <w:multiLevelType w:val="hybridMultilevel"/>
    <w:tmpl w:val="A2EA54B6"/>
    <w:lvl w:ilvl="0" w:tplc="D504B74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DC0446"/>
    <w:multiLevelType w:val="hybridMultilevel"/>
    <w:tmpl w:val="66F42376"/>
    <w:lvl w:ilvl="0" w:tplc="8C66CFF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82548B"/>
    <w:multiLevelType w:val="hybridMultilevel"/>
    <w:tmpl w:val="3BEE9DF4"/>
    <w:lvl w:ilvl="0" w:tplc="392E03C0">
      <w:start w:val="8"/>
      <w:numFmt w:val="decimal"/>
      <w:lvlText w:val="%1."/>
      <w:lvlJc w:val="left"/>
      <w:pPr>
        <w:ind w:left="720" w:hanging="360"/>
      </w:pPr>
      <w:rPr>
        <w:rFonts w:ascii="Arial" w:hAnsi="Arial" w:cs="Aria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5F716C"/>
    <w:multiLevelType w:val="singleLevel"/>
    <w:tmpl w:val="02CE0784"/>
    <w:lvl w:ilvl="0">
      <w:start w:val="1"/>
      <w:numFmt w:val="decimal"/>
      <w:lvlText w:val="8.%1."/>
      <w:legacy w:legacy="1" w:legacySpace="0" w:legacyIndent="451"/>
      <w:lvlJc w:val="left"/>
      <w:rPr>
        <w:rFonts w:ascii="Arial" w:hAnsi="Arial" w:cs="Arial" w:hint="default"/>
      </w:rPr>
    </w:lvl>
  </w:abstractNum>
  <w:abstractNum w:abstractNumId="11" w15:restartNumberingAfterBreak="0">
    <w:nsid w:val="3EBE4E2C"/>
    <w:multiLevelType w:val="hybridMultilevel"/>
    <w:tmpl w:val="DBEA25B8"/>
    <w:lvl w:ilvl="0" w:tplc="BAB66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02508BA"/>
    <w:multiLevelType w:val="hybridMultilevel"/>
    <w:tmpl w:val="B184CC4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C3DFE"/>
    <w:multiLevelType w:val="hybridMultilevel"/>
    <w:tmpl w:val="BCEAE2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CD117A"/>
    <w:multiLevelType w:val="hybridMultilevel"/>
    <w:tmpl w:val="335488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443222"/>
    <w:multiLevelType w:val="multilevel"/>
    <w:tmpl w:val="19CE6B7E"/>
    <w:lvl w:ilvl="0">
      <w:start w:val="7"/>
      <w:numFmt w:val="decimal"/>
      <w:lvlText w:val="%1"/>
      <w:lvlJc w:val="left"/>
      <w:pPr>
        <w:ind w:left="360" w:hanging="360"/>
      </w:pPr>
      <w:rPr>
        <w:rFonts w:ascii="Arial" w:hAnsi="Arial" w:cs="Arial" w:hint="default"/>
        <w:sz w:val="18"/>
      </w:rPr>
    </w:lvl>
    <w:lvl w:ilvl="1">
      <w:start w:val="5"/>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rPr>
        <w:rFonts w:ascii="Arial" w:hAnsi="Arial" w:cs="Arial" w:hint="default"/>
        <w:sz w:val="18"/>
      </w:rPr>
    </w:lvl>
    <w:lvl w:ilvl="3">
      <w:start w:val="1"/>
      <w:numFmt w:val="decimal"/>
      <w:lvlText w:val="%1.%2.%3.%4"/>
      <w:lvlJc w:val="left"/>
      <w:pPr>
        <w:ind w:left="720" w:hanging="720"/>
      </w:pPr>
      <w:rPr>
        <w:rFonts w:ascii="Arial" w:hAnsi="Arial" w:cs="Arial" w:hint="default"/>
        <w:sz w:val="18"/>
      </w:rPr>
    </w:lvl>
    <w:lvl w:ilvl="4">
      <w:start w:val="1"/>
      <w:numFmt w:val="decimal"/>
      <w:lvlText w:val="%1.%2.%3.%4.%5"/>
      <w:lvlJc w:val="left"/>
      <w:pPr>
        <w:ind w:left="1080" w:hanging="1080"/>
      </w:pPr>
      <w:rPr>
        <w:rFonts w:ascii="Arial" w:hAnsi="Arial" w:cs="Arial" w:hint="default"/>
        <w:sz w:val="18"/>
      </w:rPr>
    </w:lvl>
    <w:lvl w:ilvl="5">
      <w:start w:val="1"/>
      <w:numFmt w:val="decimal"/>
      <w:lvlText w:val="%1.%2.%3.%4.%5.%6"/>
      <w:lvlJc w:val="left"/>
      <w:pPr>
        <w:ind w:left="1080" w:hanging="1080"/>
      </w:pPr>
      <w:rPr>
        <w:rFonts w:ascii="Arial" w:hAnsi="Arial" w:cs="Arial" w:hint="default"/>
        <w:sz w:val="18"/>
      </w:rPr>
    </w:lvl>
    <w:lvl w:ilvl="6">
      <w:start w:val="1"/>
      <w:numFmt w:val="decimal"/>
      <w:lvlText w:val="%1.%2.%3.%4.%5.%6.%7"/>
      <w:lvlJc w:val="left"/>
      <w:pPr>
        <w:ind w:left="1440" w:hanging="1440"/>
      </w:pPr>
      <w:rPr>
        <w:rFonts w:ascii="Arial" w:hAnsi="Arial" w:cs="Arial" w:hint="default"/>
        <w:sz w:val="18"/>
      </w:rPr>
    </w:lvl>
    <w:lvl w:ilvl="7">
      <w:start w:val="1"/>
      <w:numFmt w:val="decimal"/>
      <w:lvlText w:val="%1.%2.%3.%4.%5.%6.%7.%8"/>
      <w:lvlJc w:val="left"/>
      <w:pPr>
        <w:ind w:left="1440" w:hanging="1440"/>
      </w:pPr>
      <w:rPr>
        <w:rFonts w:ascii="Arial" w:hAnsi="Arial" w:cs="Arial" w:hint="default"/>
        <w:sz w:val="18"/>
      </w:rPr>
    </w:lvl>
    <w:lvl w:ilvl="8">
      <w:start w:val="1"/>
      <w:numFmt w:val="decimal"/>
      <w:lvlText w:val="%1.%2.%3.%4.%5.%6.%7.%8.%9"/>
      <w:lvlJc w:val="left"/>
      <w:pPr>
        <w:ind w:left="1440" w:hanging="1440"/>
      </w:pPr>
      <w:rPr>
        <w:rFonts w:ascii="Arial" w:hAnsi="Arial" w:cs="Arial" w:hint="default"/>
        <w:sz w:val="18"/>
      </w:rPr>
    </w:lvl>
  </w:abstractNum>
  <w:abstractNum w:abstractNumId="16" w15:restartNumberingAfterBreak="0">
    <w:nsid w:val="5E8A0F38"/>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60027706"/>
    <w:multiLevelType w:val="hybridMultilevel"/>
    <w:tmpl w:val="C9D6AA4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4339E"/>
    <w:multiLevelType w:val="singleLevel"/>
    <w:tmpl w:val="DEC84A88"/>
    <w:lvl w:ilvl="0">
      <w:start w:val="2"/>
      <w:numFmt w:val="decimal"/>
      <w:lvlText w:val="2.%1."/>
      <w:legacy w:legacy="1" w:legacySpace="0" w:legacyIndent="451"/>
      <w:lvlJc w:val="left"/>
      <w:rPr>
        <w:rFonts w:ascii="Arial" w:hAnsi="Arial" w:cs="Arial" w:hint="default"/>
      </w:rPr>
    </w:lvl>
  </w:abstractNum>
  <w:abstractNum w:abstractNumId="19" w15:restartNumberingAfterBreak="0">
    <w:nsid w:val="63F879A9"/>
    <w:multiLevelType w:val="hybridMultilevel"/>
    <w:tmpl w:val="2990C5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99569A"/>
    <w:multiLevelType w:val="hybridMultilevel"/>
    <w:tmpl w:val="E9E0E04E"/>
    <w:lvl w:ilvl="0" w:tplc="E8DCFE8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8F1BD9"/>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720877CB"/>
    <w:multiLevelType w:val="multilevel"/>
    <w:tmpl w:val="A49219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76D05985"/>
    <w:multiLevelType w:val="hybridMultilevel"/>
    <w:tmpl w:val="90AA6F86"/>
    <w:lvl w:ilvl="0" w:tplc="11CC255C">
      <w:start w:val="8"/>
      <w:numFmt w:val="decimal"/>
      <w:lvlText w:val="%1."/>
      <w:lvlJc w:val="left"/>
      <w:pPr>
        <w:ind w:left="720" w:hanging="360"/>
      </w:pPr>
      <w:rPr>
        <w:rFonts w:ascii="Arial" w:hAnsi="Arial" w:cs="Aria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5"/>
  </w:num>
  <w:num w:numId="4">
    <w:abstractNumId w:val="3"/>
  </w:num>
  <w:num w:numId="5">
    <w:abstractNumId w:val="22"/>
  </w:num>
  <w:num w:numId="6">
    <w:abstractNumId w:val="11"/>
  </w:num>
  <w:num w:numId="7">
    <w:abstractNumId w:val="14"/>
  </w:num>
  <w:num w:numId="8">
    <w:abstractNumId w:val="19"/>
  </w:num>
  <w:num w:numId="9">
    <w:abstractNumId w:val="2"/>
  </w:num>
  <w:num w:numId="10">
    <w:abstractNumId w:val="12"/>
  </w:num>
  <w:num w:numId="11">
    <w:abstractNumId w:val="9"/>
  </w:num>
  <w:num w:numId="12">
    <w:abstractNumId w:val="23"/>
  </w:num>
  <w:num w:numId="13">
    <w:abstractNumId w:val="4"/>
  </w:num>
  <w:num w:numId="14">
    <w:abstractNumId w:val="20"/>
  </w:num>
  <w:num w:numId="15">
    <w:abstractNumId w:val="10"/>
  </w:num>
  <w:num w:numId="16">
    <w:abstractNumId w:val="13"/>
  </w:num>
  <w:num w:numId="17">
    <w:abstractNumId w:val="18"/>
  </w:num>
  <w:num w:numId="18">
    <w:abstractNumId w:val="1"/>
  </w:num>
  <w:num w:numId="19">
    <w:abstractNumId w:val="17"/>
  </w:num>
  <w:num w:numId="20">
    <w:abstractNumId w:val="5"/>
  </w:num>
  <w:num w:numId="21">
    <w:abstractNumId w:val="6"/>
  </w:num>
  <w:num w:numId="22">
    <w:abstractNumId w:val="0"/>
    <w:lvlOverride w:ilvl="0">
      <w:lvl w:ilvl="0">
        <w:start w:val="1"/>
        <w:numFmt w:val="bullet"/>
        <w:lvlText w:val="%1"/>
        <w:legacy w:legacy="1" w:legacySpace="0" w:legacyIndent="283"/>
        <w:lvlJc w:val="left"/>
        <w:rPr>
          <w:rFonts w:ascii="Wingdings" w:hAnsi="Wingdings" w:hint="default"/>
        </w:rPr>
      </w:lvl>
    </w:lvlOverride>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45"/>
    <w:rsid w:val="000101A4"/>
    <w:rsid w:val="000104B8"/>
    <w:rsid w:val="000136F1"/>
    <w:rsid w:val="000204D2"/>
    <w:rsid w:val="00021DEE"/>
    <w:rsid w:val="0002540F"/>
    <w:rsid w:val="00027D21"/>
    <w:rsid w:val="00031E39"/>
    <w:rsid w:val="00033E54"/>
    <w:rsid w:val="000357CF"/>
    <w:rsid w:val="00036448"/>
    <w:rsid w:val="0004435B"/>
    <w:rsid w:val="00052BED"/>
    <w:rsid w:val="00053FB4"/>
    <w:rsid w:val="00057A3F"/>
    <w:rsid w:val="00063900"/>
    <w:rsid w:val="0006693E"/>
    <w:rsid w:val="00066A7D"/>
    <w:rsid w:val="00071607"/>
    <w:rsid w:val="00073D27"/>
    <w:rsid w:val="00082175"/>
    <w:rsid w:val="00095E3E"/>
    <w:rsid w:val="000965B0"/>
    <w:rsid w:val="000A2585"/>
    <w:rsid w:val="000A4B45"/>
    <w:rsid w:val="000B080C"/>
    <w:rsid w:val="000B264D"/>
    <w:rsid w:val="000B2B81"/>
    <w:rsid w:val="000B325C"/>
    <w:rsid w:val="000C3246"/>
    <w:rsid w:val="000D2393"/>
    <w:rsid w:val="000E0F7C"/>
    <w:rsid w:val="000F0287"/>
    <w:rsid w:val="000F3879"/>
    <w:rsid w:val="000F3E2F"/>
    <w:rsid w:val="00111741"/>
    <w:rsid w:val="001173C7"/>
    <w:rsid w:val="001177AA"/>
    <w:rsid w:val="00122FE7"/>
    <w:rsid w:val="00126481"/>
    <w:rsid w:val="0013290E"/>
    <w:rsid w:val="00135A48"/>
    <w:rsid w:val="00164753"/>
    <w:rsid w:val="0016658B"/>
    <w:rsid w:val="00166E66"/>
    <w:rsid w:val="00171D22"/>
    <w:rsid w:val="00181362"/>
    <w:rsid w:val="00190DC0"/>
    <w:rsid w:val="00196345"/>
    <w:rsid w:val="001A3D80"/>
    <w:rsid w:val="001A7DC6"/>
    <w:rsid w:val="001B2910"/>
    <w:rsid w:val="001B3700"/>
    <w:rsid w:val="001B42C2"/>
    <w:rsid w:val="001B565C"/>
    <w:rsid w:val="001C157F"/>
    <w:rsid w:val="001D15D3"/>
    <w:rsid w:val="001D36C3"/>
    <w:rsid w:val="001E3CDE"/>
    <w:rsid w:val="001E7500"/>
    <w:rsid w:val="001F0619"/>
    <w:rsid w:val="001F1EB2"/>
    <w:rsid w:val="001F55A5"/>
    <w:rsid w:val="001F59A9"/>
    <w:rsid w:val="001F7D03"/>
    <w:rsid w:val="00205AC4"/>
    <w:rsid w:val="002167AE"/>
    <w:rsid w:val="00247723"/>
    <w:rsid w:val="0025099C"/>
    <w:rsid w:val="00256757"/>
    <w:rsid w:val="0026090D"/>
    <w:rsid w:val="00263245"/>
    <w:rsid w:val="002650FB"/>
    <w:rsid w:val="002666E6"/>
    <w:rsid w:val="0027418C"/>
    <w:rsid w:val="00274EC7"/>
    <w:rsid w:val="00275241"/>
    <w:rsid w:val="00285944"/>
    <w:rsid w:val="00285ED5"/>
    <w:rsid w:val="00287548"/>
    <w:rsid w:val="002953C6"/>
    <w:rsid w:val="002A0D72"/>
    <w:rsid w:val="002A1660"/>
    <w:rsid w:val="002A56B2"/>
    <w:rsid w:val="002B0422"/>
    <w:rsid w:val="002B2920"/>
    <w:rsid w:val="002C05B4"/>
    <w:rsid w:val="002C0EB3"/>
    <w:rsid w:val="002C1CB6"/>
    <w:rsid w:val="002C5217"/>
    <w:rsid w:val="002C5C76"/>
    <w:rsid w:val="002D0E24"/>
    <w:rsid w:val="002D759B"/>
    <w:rsid w:val="002E017A"/>
    <w:rsid w:val="002E2AA5"/>
    <w:rsid w:val="002E7881"/>
    <w:rsid w:val="002F5BF0"/>
    <w:rsid w:val="003016CA"/>
    <w:rsid w:val="00310F2C"/>
    <w:rsid w:val="00312608"/>
    <w:rsid w:val="00314A40"/>
    <w:rsid w:val="00315A6F"/>
    <w:rsid w:val="00317075"/>
    <w:rsid w:val="003327B1"/>
    <w:rsid w:val="00332D07"/>
    <w:rsid w:val="00335B07"/>
    <w:rsid w:val="003402C2"/>
    <w:rsid w:val="0034221C"/>
    <w:rsid w:val="00345425"/>
    <w:rsid w:val="003534E6"/>
    <w:rsid w:val="00356EA7"/>
    <w:rsid w:val="003651F8"/>
    <w:rsid w:val="003669D9"/>
    <w:rsid w:val="00373525"/>
    <w:rsid w:val="00384502"/>
    <w:rsid w:val="0038490C"/>
    <w:rsid w:val="003911BA"/>
    <w:rsid w:val="00393E83"/>
    <w:rsid w:val="00397500"/>
    <w:rsid w:val="003978EB"/>
    <w:rsid w:val="003A0AD5"/>
    <w:rsid w:val="003B021A"/>
    <w:rsid w:val="003B188A"/>
    <w:rsid w:val="003B1A38"/>
    <w:rsid w:val="003B4697"/>
    <w:rsid w:val="003C27C2"/>
    <w:rsid w:val="003C5363"/>
    <w:rsid w:val="003C6159"/>
    <w:rsid w:val="003C7347"/>
    <w:rsid w:val="003D3CB2"/>
    <w:rsid w:val="003E6BE4"/>
    <w:rsid w:val="003F0824"/>
    <w:rsid w:val="003F2D70"/>
    <w:rsid w:val="003F490B"/>
    <w:rsid w:val="003F6F92"/>
    <w:rsid w:val="003F745C"/>
    <w:rsid w:val="00402923"/>
    <w:rsid w:val="00405038"/>
    <w:rsid w:val="0041008A"/>
    <w:rsid w:val="00414C59"/>
    <w:rsid w:val="00414CCD"/>
    <w:rsid w:val="00416EF3"/>
    <w:rsid w:val="00417B6E"/>
    <w:rsid w:val="0042561B"/>
    <w:rsid w:val="00441065"/>
    <w:rsid w:val="00443192"/>
    <w:rsid w:val="00444251"/>
    <w:rsid w:val="00444B50"/>
    <w:rsid w:val="00444B9A"/>
    <w:rsid w:val="00445605"/>
    <w:rsid w:val="004458C6"/>
    <w:rsid w:val="00445F57"/>
    <w:rsid w:val="00446AE2"/>
    <w:rsid w:val="00454FC3"/>
    <w:rsid w:val="00455940"/>
    <w:rsid w:val="00456062"/>
    <w:rsid w:val="00457A21"/>
    <w:rsid w:val="004730B9"/>
    <w:rsid w:val="00473B9D"/>
    <w:rsid w:val="00476EB4"/>
    <w:rsid w:val="00476F2D"/>
    <w:rsid w:val="00491610"/>
    <w:rsid w:val="00497E01"/>
    <w:rsid w:val="004A7425"/>
    <w:rsid w:val="004B0EE3"/>
    <w:rsid w:val="004B31A2"/>
    <w:rsid w:val="004B5F56"/>
    <w:rsid w:val="004B706F"/>
    <w:rsid w:val="004B71C0"/>
    <w:rsid w:val="004C0184"/>
    <w:rsid w:val="004C164D"/>
    <w:rsid w:val="004C57D8"/>
    <w:rsid w:val="004C66A3"/>
    <w:rsid w:val="004D6702"/>
    <w:rsid w:val="004D6E43"/>
    <w:rsid w:val="004E4892"/>
    <w:rsid w:val="004E6A6F"/>
    <w:rsid w:val="004F0841"/>
    <w:rsid w:val="004F2369"/>
    <w:rsid w:val="004F5979"/>
    <w:rsid w:val="004F5985"/>
    <w:rsid w:val="004F5A3D"/>
    <w:rsid w:val="004F7D25"/>
    <w:rsid w:val="005000F0"/>
    <w:rsid w:val="0050190C"/>
    <w:rsid w:val="00503901"/>
    <w:rsid w:val="00504181"/>
    <w:rsid w:val="0050447A"/>
    <w:rsid w:val="00505A11"/>
    <w:rsid w:val="005164DB"/>
    <w:rsid w:val="0052520C"/>
    <w:rsid w:val="005274B0"/>
    <w:rsid w:val="005320E7"/>
    <w:rsid w:val="00533E28"/>
    <w:rsid w:val="0053452C"/>
    <w:rsid w:val="00536A5B"/>
    <w:rsid w:val="00537255"/>
    <w:rsid w:val="00542E63"/>
    <w:rsid w:val="00556D8C"/>
    <w:rsid w:val="00557E21"/>
    <w:rsid w:val="00567A5B"/>
    <w:rsid w:val="00567F78"/>
    <w:rsid w:val="005835AD"/>
    <w:rsid w:val="005843AC"/>
    <w:rsid w:val="005856A0"/>
    <w:rsid w:val="005863E3"/>
    <w:rsid w:val="00587936"/>
    <w:rsid w:val="00592BD0"/>
    <w:rsid w:val="00595F63"/>
    <w:rsid w:val="005A0BB7"/>
    <w:rsid w:val="005A2299"/>
    <w:rsid w:val="005A7123"/>
    <w:rsid w:val="005B0259"/>
    <w:rsid w:val="005B0BCF"/>
    <w:rsid w:val="005B1742"/>
    <w:rsid w:val="005B268B"/>
    <w:rsid w:val="005C0ECA"/>
    <w:rsid w:val="005C445E"/>
    <w:rsid w:val="005C48F0"/>
    <w:rsid w:val="005C7D8C"/>
    <w:rsid w:val="005D11F7"/>
    <w:rsid w:val="005D2D10"/>
    <w:rsid w:val="005E7039"/>
    <w:rsid w:val="005E7097"/>
    <w:rsid w:val="005E7F58"/>
    <w:rsid w:val="005F0A67"/>
    <w:rsid w:val="005F700D"/>
    <w:rsid w:val="005F7A93"/>
    <w:rsid w:val="0060042F"/>
    <w:rsid w:val="0060299C"/>
    <w:rsid w:val="00603B1A"/>
    <w:rsid w:val="00603D41"/>
    <w:rsid w:val="00605668"/>
    <w:rsid w:val="00621564"/>
    <w:rsid w:val="006242A5"/>
    <w:rsid w:val="0062495C"/>
    <w:rsid w:val="006314AA"/>
    <w:rsid w:val="00633394"/>
    <w:rsid w:val="00636C34"/>
    <w:rsid w:val="0063742F"/>
    <w:rsid w:val="00652512"/>
    <w:rsid w:val="00652B87"/>
    <w:rsid w:val="00652FBB"/>
    <w:rsid w:val="0066069D"/>
    <w:rsid w:val="00662520"/>
    <w:rsid w:val="00666E0A"/>
    <w:rsid w:val="00672B28"/>
    <w:rsid w:val="00675991"/>
    <w:rsid w:val="00680961"/>
    <w:rsid w:val="006843A4"/>
    <w:rsid w:val="006853B1"/>
    <w:rsid w:val="006A0604"/>
    <w:rsid w:val="006A4DB3"/>
    <w:rsid w:val="006A65FC"/>
    <w:rsid w:val="006B1AB7"/>
    <w:rsid w:val="006B42BE"/>
    <w:rsid w:val="006B72CA"/>
    <w:rsid w:val="006C0736"/>
    <w:rsid w:val="006D07D8"/>
    <w:rsid w:val="006D7236"/>
    <w:rsid w:val="006D7C80"/>
    <w:rsid w:val="006F131F"/>
    <w:rsid w:val="00702361"/>
    <w:rsid w:val="0070293E"/>
    <w:rsid w:val="00704826"/>
    <w:rsid w:val="0070671D"/>
    <w:rsid w:val="00710F9F"/>
    <w:rsid w:val="00714F8D"/>
    <w:rsid w:val="00715AEE"/>
    <w:rsid w:val="007244AE"/>
    <w:rsid w:val="007277AC"/>
    <w:rsid w:val="0073135B"/>
    <w:rsid w:val="007333A6"/>
    <w:rsid w:val="007358BD"/>
    <w:rsid w:val="007375BA"/>
    <w:rsid w:val="00741BA8"/>
    <w:rsid w:val="00746BC1"/>
    <w:rsid w:val="00750CD9"/>
    <w:rsid w:val="007515DF"/>
    <w:rsid w:val="0075184C"/>
    <w:rsid w:val="00755920"/>
    <w:rsid w:val="00760A36"/>
    <w:rsid w:val="00763163"/>
    <w:rsid w:val="00766037"/>
    <w:rsid w:val="00780A83"/>
    <w:rsid w:val="007819D5"/>
    <w:rsid w:val="0078434C"/>
    <w:rsid w:val="00791E47"/>
    <w:rsid w:val="00792FA6"/>
    <w:rsid w:val="007930E1"/>
    <w:rsid w:val="007A0098"/>
    <w:rsid w:val="007B0D7D"/>
    <w:rsid w:val="007B7B92"/>
    <w:rsid w:val="007C28E3"/>
    <w:rsid w:val="007C5ED0"/>
    <w:rsid w:val="007C6B25"/>
    <w:rsid w:val="007C7405"/>
    <w:rsid w:val="007D1AD3"/>
    <w:rsid w:val="007E02AE"/>
    <w:rsid w:val="007E7D20"/>
    <w:rsid w:val="007F1C67"/>
    <w:rsid w:val="007F350F"/>
    <w:rsid w:val="007F7DD5"/>
    <w:rsid w:val="00802679"/>
    <w:rsid w:val="00805BCD"/>
    <w:rsid w:val="0080671D"/>
    <w:rsid w:val="0081067E"/>
    <w:rsid w:val="00814EFC"/>
    <w:rsid w:val="00820764"/>
    <w:rsid w:val="00822238"/>
    <w:rsid w:val="00822D7A"/>
    <w:rsid w:val="00837A6E"/>
    <w:rsid w:val="0084334D"/>
    <w:rsid w:val="00856097"/>
    <w:rsid w:val="008612F1"/>
    <w:rsid w:val="00871B3C"/>
    <w:rsid w:val="0087390A"/>
    <w:rsid w:val="00875AE9"/>
    <w:rsid w:val="008778C8"/>
    <w:rsid w:val="00895670"/>
    <w:rsid w:val="00895AC3"/>
    <w:rsid w:val="008A20ED"/>
    <w:rsid w:val="008A257C"/>
    <w:rsid w:val="008A2FDE"/>
    <w:rsid w:val="008B15F1"/>
    <w:rsid w:val="008B2932"/>
    <w:rsid w:val="008C1E54"/>
    <w:rsid w:val="008C44BA"/>
    <w:rsid w:val="008D22E6"/>
    <w:rsid w:val="008D3FE8"/>
    <w:rsid w:val="008D503C"/>
    <w:rsid w:val="008E598A"/>
    <w:rsid w:val="008E7E6E"/>
    <w:rsid w:val="008F0978"/>
    <w:rsid w:val="008F5133"/>
    <w:rsid w:val="00901C5B"/>
    <w:rsid w:val="00902AE1"/>
    <w:rsid w:val="009045A2"/>
    <w:rsid w:val="00904DD6"/>
    <w:rsid w:val="009128D7"/>
    <w:rsid w:val="0091734F"/>
    <w:rsid w:val="00922D7A"/>
    <w:rsid w:val="00925B6C"/>
    <w:rsid w:val="00930349"/>
    <w:rsid w:val="00933380"/>
    <w:rsid w:val="009336AD"/>
    <w:rsid w:val="00944B65"/>
    <w:rsid w:val="00944F45"/>
    <w:rsid w:val="0095266E"/>
    <w:rsid w:val="00954088"/>
    <w:rsid w:val="00954999"/>
    <w:rsid w:val="00960B0E"/>
    <w:rsid w:val="00967354"/>
    <w:rsid w:val="00970FCC"/>
    <w:rsid w:val="00972998"/>
    <w:rsid w:val="00977A6E"/>
    <w:rsid w:val="00984D62"/>
    <w:rsid w:val="00993181"/>
    <w:rsid w:val="009936FF"/>
    <w:rsid w:val="009948A1"/>
    <w:rsid w:val="009A29AC"/>
    <w:rsid w:val="009B0367"/>
    <w:rsid w:val="009B0C13"/>
    <w:rsid w:val="009B2801"/>
    <w:rsid w:val="009B494E"/>
    <w:rsid w:val="009C45A8"/>
    <w:rsid w:val="009D01A0"/>
    <w:rsid w:val="009D4301"/>
    <w:rsid w:val="009D6128"/>
    <w:rsid w:val="009E0CD6"/>
    <w:rsid w:val="009E2C1A"/>
    <w:rsid w:val="009E51DB"/>
    <w:rsid w:val="009F072A"/>
    <w:rsid w:val="009F3CA8"/>
    <w:rsid w:val="009F562D"/>
    <w:rsid w:val="009F61E1"/>
    <w:rsid w:val="00A05338"/>
    <w:rsid w:val="00A133D7"/>
    <w:rsid w:val="00A168F4"/>
    <w:rsid w:val="00A16F5E"/>
    <w:rsid w:val="00A20BA1"/>
    <w:rsid w:val="00A22740"/>
    <w:rsid w:val="00A25CB8"/>
    <w:rsid w:val="00A33CCD"/>
    <w:rsid w:val="00A36F6E"/>
    <w:rsid w:val="00A37C26"/>
    <w:rsid w:val="00A40392"/>
    <w:rsid w:val="00A4140E"/>
    <w:rsid w:val="00A438FE"/>
    <w:rsid w:val="00A53531"/>
    <w:rsid w:val="00A647AA"/>
    <w:rsid w:val="00A730DA"/>
    <w:rsid w:val="00A75EF6"/>
    <w:rsid w:val="00A7612C"/>
    <w:rsid w:val="00A83AD2"/>
    <w:rsid w:val="00A84B2B"/>
    <w:rsid w:val="00A9300C"/>
    <w:rsid w:val="00A93082"/>
    <w:rsid w:val="00A93825"/>
    <w:rsid w:val="00A96B8A"/>
    <w:rsid w:val="00A97FDF"/>
    <w:rsid w:val="00AA4625"/>
    <w:rsid w:val="00AA4C39"/>
    <w:rsid w:val="00AB2792"/>
    <w:rsid w:val="00AB558A"/>
    <w:rsid w:val="00AC418B"/>
    <w:rsid w:val="00AC7ABC"/>
    <w:rsid w:val="00AD6709"/>
    <w:rsid w:val="00AE076A"/>
    <w:rsid w:val="00AE1009"/>
    <w:rsid w:val="00AE29E9"/>
    <w:rsid w:val="00AE52B9"/>
    <w:rsid w:val="00AE6F87"/>
    <w:rsid w:val="00AF1A01"/>
    <w:rsid w:val="00AF3B05"/>
    <w:rsid w:val="00B0192C"/>
    <w:rsid w:val="00B05072"/>
    <w:rsid w:val="00B07E8A"/>
    <w:rsid w:val="00B1227C"/>
    <w:rsid w:val="00B16FC1"/>
    <w:rsid w:val="00B20795"/>
    <w:rsid w:val="00B20F96"/>
    <w:rsid w:val="00B23205"/>
    <w:rsid w:val="00B34433"/>
    <w:rsid w:val="00B43087"/>
    <w:rsid w:val="00B45A51"/>
    <w:rsid w:val="00B4791B"/>
    <w:rsid w:val="00B55F9B"/>
    <w:rsid w:val="00B5697E"/>
    <w:rsid w:val="00B57F3E"/>
    <w:rsid w:val="00B6146E"/>
    <w:rsid w:val="00B63BB1"/>
    <w:rsid w:val="00B67A23"/>
    <w:rsid w:val="00B71AF3"/>
    <w:rsid w:val="00B763BF"/>
    <w:rsid w:val="00B76F68"/>
    <w:rsid w:val="00B81488"/>
    <w:rsid w:val="00B83318"/>
    <w:rsid w:val="00B946C1"/>
    <w:rsid w:val="00B94834"/>
    <w:rsid w:val="00B952AE"/>
    <w:rsid w:val="00BA5FF1"/>
    <w:rsid w:val="00BA6FB1"/>
    <w:rsid w:val="00BB1A91"/>
    <w:rsid w:val="00BB505E"/>
    <w:rsid w:val="00BB5E3E"/>
    <w:rsid w:val="00BB7A15"/>
    <w:rsid w:val="00BC3383"/>
    <w:rsid w:val="00BC450D"/>
    <w:rsid w:val="00BC5623"/>
    <w:rsid w:val="00BD38F1"/>
    <w:rsid w:val="00BD4D73"/>
    <w:rsid w:val="00BD4FC7"/>
    <w:rsid w:val="00BD6001"/>
    <w:rsid w:val="00BE6D5F"/>
    <w:rsid w:val="00BF09A4"/>
    <w:rsid w:val="00BF63E0"/>
    <w:rsid w:val="00BF6A4B"/>
    <w:rsid w:val="00BF6FDC"/>
    <w:rsid w:val="00C01700"/>
    <w:rsid w:val="00C03069"/>
    <w:rsid w:val="00C06087"/>
    <w:rsid w:val="00C07869"/>
    <w:rsid w:val="00C07FDC"/>
    <w:rsid w:val="00C13426"/>
    <w:rsid w:val="00C14487"/>
    <w:rsid w:val="00C170C3"/>
    <w:rsid w:val="00C205E9"/>
    <w:rsid w:val="00C21D2C"/>
    <w:rsid w:val="00C327F6"/>
    <w:rsid w:val="00C328A0"/>
    <w:rsid w:val="00C447E2"/>
    <w:rsid w:val="00C4489D"/>
    <w:rsid w:val="00C45A96"/>
    <w:rsid w:val="00C50D82"/>
    <w:rsid w:val="00C51608"/>
    <w:rsid w:val="00C521E3"/>
    <w:rsid w:val="00C5243E"/>
    <w:rsid w:val="00C60039"/>
    <w:rsid w:val="00C67A2F"/>
    <w:rsid w:val="00C730AC"/>
    <w:rsid w:val="00C763D3"/>
    <w:rsid w:val="00C80F58"/>
    <w:rsid w:val="00C86F4A"/>
    <w:rsid w:val="00C9121B"/>
    <w:rsid w:val="00C9233C"/>
    <w:rsid w:val="00CA6D52"/>
    <w:rsid w:val="00CB1B60"/>
    <w:rsid w:val="00CB6071"/>
    <w:rsid w:val="00CC11BB"/>
    <w:rsid w:val="00CC69BA"/>
    <w:rsid w:val="00CD4FA6"/>
    <w:rsid w:val="00CD5854"/>
    <w:rsid w:val="00CD72D6"/>
    <w:rsid w:val="00CE6C59"/>
    <w:rsid w:val="00CE76F2"/>
    <w:rsid w:val="00CF2690"/>
    <w:rsid w:val="00CF7C57"/>
    <w:rsid w:val="00D03A47"/>
    <w:rsid w:val="00D16720"/>
    <w:rsid w:val="00D16CA8"/>
    <w:rsid w:val="00D206F8"/>
    <w:rsid w:val="00D24CFB"/>
    <w:rsid w:val="00D32EF7"/>
    <w:rsid w:val="00D35C0D"/>
    <w:rsid w:val="00D403AD"/>
    <w:rsid w:val="00D457DA"/>
    <w:rsid w:val="00D47EDE"/>
    <w:rsid w:val="00D528D4"/>
    <w:rsid w:val="00D55E83"/>
    <w:rsid w:val="00D61A73"/>
    <w:rsid w:val="00D67C77"/>
    <w:rsid w:val="00D7018D"/>
    <w:rsid w:val="00D75AAF"/>
    <w:rsid w:val="00D84500"/>
    <w:rsid w:val="00D85B04"/>
    <w:rsid w:val="00DA2233"/>
    <w:rsid w:val="00DA25A0"/>
    <w:rsid w:val="00DA3734"/>
    <w:rsid w:val="00DA57FC"/>
    <w:rsid w:val="00DB18D7"/>
    <w:rsid w:val="00DC2E5F"/>
    <w:rsid w:val="00DC6570"/>
    <w:rsid w:val="00DD2318"/>
    <w:rsid w:val="00DD5FDD"/>
    <w:rsid w:val="00DD77CA"/>
    <w:rsid w:val="00DE1DED"/>
    <w:rsid w:val="00DE3C0F"/>
    <w:rsid w:val="00DF063F"/>
    <w:rsid w:val="00DF2C71"/>
    <w:rsid w:val="00DF74FD"/>
    <w:rsid w:val="00E0291C"/>
    <w:rsid w:val="00E05765"/>
    <w:rsid w:val="00E0726A"/>
    <w:rsid w:val="00E1600F"/>
    <w:rsid w:val="00E16B5B"/>
    <w:rsid w:val="00E2062B"/>
    <w:rsid w:val="00E20A8E"/>
    <w:rsid w:val="00E25074"/>
    <w:rsid w:val="00E32A35"/>
    <w:rsid w:val="00E4779D"/>
    <w:rsid w:val="00E524F0"/>
    <w:rsid w:val="00E52E90"/>
    <w:rsid w:val="00E532E1"/>
    <w:rsid w:val="00E5561F"/>
    <w:rsid w:val="00E561D7"/>
    <w:rsid w:val="00E636F8"/>
    <w:rsid w:val="00E64A76"/>
    <w:rsid w:val="00E66564"/>
    <w:rsid w:val="00E6774A"/>
    <w:rsid w:val="00E75D3B"/>
    <w:rsid w:val="00E80C61"/>
    <w:rsid w:val="00E83FE7"/>
    <w:rsid w:val="00E8798E"/>
    <w:rsid w:val="00E972FB"/>
    <w:rsid w:val="00E97E73"/>
    <w:rsid w:val="00EA0CE0"/>
    <w:rsid w:val="00EB544E"/>
    <w:rsid w:val="00EB7A9D"/>
    <w:rsid w:val="00EC392E"/>
    <w:rsid w:val="00EC58A3"/>
    <w:rsid w:val="00EC6D92"/>
    <w:rsid w:val="00ED1445"/>
    <w:rsid w:val="00ED2FFE"/>
    <w:rsid w:val="00ED3281"/>
    <w:rsid w:val="00EE167E"/>
    <w:rsid w:val="00EE26AF"/>
    <w:rsid w:val="00EE34A1"/>
    <w:rsid w:val="00EE52AE"/>
    <w:rsid w:val="00EE6947"/>
    <w:rsid w:val="00F010D0"/>
    <w:rsid w:val="00F03317"/>
    <w:rsid w:val="00F03F49"/>
    <w:rsid w:val="00F041E6"/>
    <w:rsid w:val="00F0640B"/>
    <w:rsid w:val="00F06F32"/>
    <w:rsid w:val="00F1139C"/>
    <w:rsid w:val="00F13632"/>
    <w:rsid w:val="00F152FF"/>
    <w:rsid w:val="00F26834"/>
    <w:rsid w:val="00F35AB3"/>
    <w:rsid w:val="00F41914"/>
    <w:rsid w:val="00F44CDB"/>
    <w:rsid w:val="00F454EE"/>
    <w:rsid w:val="00F53282"/>
    <w:rsid w:val="00F657B4"/>
    <w:rsid w:val="00F662C0"/>
    <w:rsid w:val="00F722B0"/>
    <w:rsid w:val="00F73E06"/>
    <w:rsid w:val="00F82EC1"/>
    <w:rsid w:val="00FA1263"/>
    <w:rsid w:val="00FA1A2A"/>
    <w:rsid w:val="00FA47E6"/>
    <w:rsid w:val="00FA516F"/>
    <w:rsid w:val="00FB1887"/>
    <w:rsid w:val="00FB5FB8"/>
    <w:rsid w:val="00FC0A2E"/>
    <w:rsid w:val="00FC468B"/>
    <w:rsid w:val="00FC6EC4"/>
    <w:rsid w:val="00FD52F2"/>
    <w:rsid w:val="00FE01C2"/>
    <w:rsid w:val="00FE0B35"/>
    <w:rsid w:val="00FE0F0A"/>
    <w:rsid w:val="00FE1B61"/>
    <w:rsid w:val="00FE535E"/>
    <w:rsid w:val="00FE7EF2"/>
    <w:rsid w:val="00FF1685"/>
    <w:rsid w:val="00FF1FDB"/>
    <w:rsid w:val="00FF2385"/>
    <w:rsid w:val="00FF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15412"/>
  <w15:chartTrackingRefBased/>
  <w15:docId w15:val="{B2D3B91B-65EE-49D7-801E-27E97919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1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44F45"/>
    <w:pPr>
      <w:spacing w:after="0" w:line="240" w:lineRule="auto"/>
    </w:pPr>
    <w:rPr>
      <w:rFonts w:ascii="Courier New" w:eastAsia="SimSun" w:hAnsi="Courier New"/>
      <w:sz w:val="20"/>
      <w:szCs w:val="20"/>
      <w:lang w:val="en-GB"/>
    </w:rPr>
  </w:style>
  <w:style w:type="character" w:customStyle="1" w:styleId="a5">
    <w:name w:val="Текст Знак"/>
    <w:link w:val="a4"/>
    <w:rsid w:val="00944F45"/>
    <w:rPr>
      <w:rFonts w:ascii="Courier New" w:eastAsia="SimSun" w:hAnsi="Courier New" w:cs="Times New Roman"/>
      <w:sz w:val="20"/>
      <w:szCs w:val="20"/>
      <w:lang w:val="en-GB" w:eastAsia="ru-RU"/>
    </w:rPr>
  </w:style>
  <w:style w:type="paragraph" w:customStyle="1" w:styleId="a6">
    <w:name w:val="Название"/>
    <w:basedOn w:val="a"/>
    <w:link w:val="a7"/>
    <w:qFormat/>
    <w:rsid w:val="00944F45"/>
    <w:pPr>
      <w:spacing w:after="0" w:line="240" w:lineRule="auto"/>
      <w:jc w:val="center"/>
    </w:pPr>
    <w:rPr>
      <w:rFonts w:ascii="Times New Roman" w:hAnsi="Times New Roman"/>
      <w:b/>
      <w:sz w:val="24"/>
      <w:szCs w:val="20"/>
    </w:rPr>
  </w:style>
  <w:style w:type="character" w:customStyle="1" w:styleId="a7">
    <w:name w:val="Название Знак"/>
    <w:link w:val="a6"/>
    <w:rsid w:val="00944F45"/>
    <w:rPr>
      <w:rFonts w:ascii="Times New Roman" w:eastAsia="Times New Roman" w:hAnsi="Times New Roman" w:cs="Times New Roman"/>
      <w:b/>
      <w:sz w:val="24"/>
      <w:szCs w:val="20"/>
      <w:lang w:eastAsia="ru-RU"/>
    </w:rPr>
  </w:style>
  <w:style w:type="character" w:styleId="a8">
    <w:name w:val="annotation reference"/>
    <w:uiPriority w:val="99"/>
    <w:semiHidden/>
    <w:unhideWhenUsed/>
    <w:rsid w:val="004730B9"/>
    <w:rPr>
      <w:sz w:val="16"/>
      <w:szCs w:val="16"/>
    </w:rPr>
  </w:style>
  <w:style w:type="paragraph" w:styleId="a9">
    <w:name w:val="annotation text"/>
    <w:basedOn w:val="a"/>
    <w:link w:val="aa"/>
    <w:unhideWhenUsed/>
    <w:rsid w:val="004730B9"/>
    <w:pPr>
      <w:spacing w:line="240" w:lineRule="auto"/>
    </w:pPr>
    <w:rPr>
      <w:sz w:val="20"/>
      <w:szCs w:val="20"/>
    </w:rPr>
  </w:style>
  <w:style w:type="character" w:customStyle="1" w:styleId="aa">
    <w:name w:val="Текст примечания Знак"/>
    <w:link w:val="a9"/>
    <w:rsid w:val="004730B9"/>
    <w:rPr>
      <w:sz w:val="20"/>
      <w:szCs w:val="20"/>
    </w:rPr>
  </w:style>
  <w:style w:type="paragraph" w:styleId="ab">
    <w:name w:val="annotation subject"/>
    <w:basedOn w:val="a9"/>
    <w:next w:val="a9"/>
    <w:link w:val="ac"/>
    <w:uiPriority w:val="99"/>
    <w:semiHidden/>
    <w:unhideWhenUsed/>
    <w:rsid w:val="004730B9"/>
    <w:rPr>
      <w:b/>
      <w:bCs/>
    </w:rPr>
  </w:style>
  <w:style w:type="character" w:customStyle="1" w:styleId="ac">
    <w:name w:val="Тема примечания Знак"/>
    <w:link w:val="ab"/>
    <w:uiPriority w:val="99"/>
    <w:semiHidden/>
    <w:rsid w:val="004730B9"/>
    <w:rPr>
      <w:b/>
      <w:bCs/>
      <w:sz w:val="20"/>
      <w:szCs w:val="20"/>
    </w:rPr>
  </w:style>
  <w:style w:type="paragraph" w:styleId="ad">
    <w:name w:val="Balloon Text"/>
    <w:basedOn w:val="a"/>
    <w:link w:val="ae"/>
    <w:uiPriority w:val="99"/>
    <w:semiHidden/>
    <w:unhideWhenUsed/>
    <w:rsid w:val="004730B9"/>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730B9"/>
    <w:rPr>
      <w:rFonts w:ascii="Tahoma" w:hAnsi="Tahoma" w:cs="Tahoma"/>
      <w:sz w:val="16"/>
      <w:szCs w:val="16"/>
    </w:rPr>
  </w:style>
  <w:style w:type="paragraph" w:styleId="af">
    <w:name w:val="List Paragraph"/>
    <w:basedOn w:val="a"/>
    <w:uiPriority w:val="34"/>
    <w:qFormat/>
    <w:rsid w:val="00820764"/>
    <w:pPr>
      <w:ind w:left="720"/>
      <w:contextualSpacing/>
    </w:pPr>
  </w:style>
  <w:style w:type="paragraph" w:styleId="af0">
    <w:name w:val="header"/>
    <w:basedOn w:val="a"/>
    <w:link w:val="af1"/>
    <w:uiPriority w:val="99"/>
    <w:unhideWhenUsed/>
    <w:rsid w:val="00837A6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37A6E"/>
  </w:style>
  <w:style w:type="paragraph" w:styleId="af2">
    <w:name w:val="footer"/>
    <w:basedOn w:val="a"/>
    <w:link w:val="af3"/>
    <w:uiPriority w:val="99"/>
    <w:unhideWhenUsed/>
    <w:rsid w:val="00837A6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37A6E"/>
  </w:style>
  <w:style w:type="character" w:customStyle="1" w:styleId="tlid-translation">
    <w:name w:val="tlid-translation"/>
    <w:basedOn w:val="a0"/>
    <w:rsid w:val="000F3879"/>
  </w:style>
  <w:style w:type="paragraph" w:styleId="af4">
    <w:name w:val="No Spacing"/>
    <w:uiPriority w:val="1"/>
    <w:qFormat/>
    <w:rsid w:val="009D01A0"/>
    <w:rPr>
      <w:sz w:val="22"/>
      <w:szCs w:val="22"/>
    </w:rPr>
  </w:style>
  <w:style w:type="paragraph" w:styleId="af5">
    <w:name w:val="Normal (Web)"/>
    <w:basedOn w:val="a"/>
    <w:uiPriority w:val="99"/>
    <w:unhideWhenUsed/>
    <w:rsid w:val="005A0BB7"/>
    <w:pPr>
      <w:spacing w:before="100" w:beforeAutospacing="1" w:after="100" w:afterAutospacing="1" w:line="240" w:lineRule="auto"/>
    </w:pPr>
    <w:rPr>
      <w:rFonts w:ascii="Times New Roman" w:hAnsi="Times New Roman"/>
      <w:sz w:val="24"/>
      <w:szCs w:val="24"/>
      <w:lang w:val="uk-UA" w:eastAsia="uk-UA"/>
    </w:rPr>
  </w:style>
  <w:style w:type="character" w:customStyle="1" w:styleId="notranslate">
    <w:name w:val="notranslate"/>
    <w:basedOn w:val="a0"/>
    <w:rsid w:val="005A0BB7"/>
  </w:style>
  <w:style w:type="paragraph" w:styleId="af6">
    <w:name w:val="Body Text"/>
    <w:basedOn w:val="a"/>
    <w:link w:val="af7"/>
    <w:rsid w:val="00FE0B35"/>
    <w:pPr>
      <w:spacing w:after="120" w:line="240" w:lineRule="auto"/>
    </w:pPr>
    <w:rPr>
      <w:rFonts w:ascii="Times New Roman" w:hAnsi="Times New Roman"/>
      <w:sz w:val="24"/>
      <w:szCs w:val="24"/>
      <w:lang w:val="uk-UA"/>
    </w:rPr>
  </w:style>
  <w:style w:type="character" w:customStyle="1" w:styleId="af7">
    <w:name w:val="Основной текст Знак"/>
    <w:link w:val="af6"/>
    <w:rsid w:val="00FE0B35"/>
    <w:rPr>
      <w:rFonts w:ascii="Times New Roman" w:hAnsi="Times New Roman"/>
      <w:sz w:val="24"/>
      <w:szCs w:val="24"/>
      <w:lang w:eastAsia="ru-RU"/>
    </w:rPr>
  </w:style>
  <w:style w:type="paragraph" w:styleId="2">
    <w:name w:val="Body Text 2"/>
    <w:basedOn w:val="a"/>
    <w:link w:val="20"/>
    <w:uiPriority w:val="99"/>
    <w:semiHidden/>
    <w:unhideWhenUsed/>
    <w:rsid w:val="00FE0B35"/>
    <w:pPr>
      <w:spacing w:after="120" w:line="480" w:lineRule="auto"/>
    </w:pPr>
  </w:style>
  <w:style w:type="character" w:customStyle="1" w:styleId="20">
    <w:name w:val="Основной текст 2 Знак"/>
    <w:link w:val="2"/>
    <w:uiPriority w:val="99"/>
    <w:semiHidden/>
    <w:rsid w:val="00FE0B35"/>
    <w:rPr>
      <w:sz w:val="22"/>
      <w:szCs w:val="22"/>
      <w:lang w:val="ru-RU" w:eastAsia="ru-RU"/>
    </w:rPr>
  </w:style>
  <w:style w:type="paragraph" w:styleId="af8">
    <w:name w:val="Body Text Indent"/>
    <w:basedOn w:val="a"/>
    <w:link w:val="af9"/>
    <w:rsid w:val="00FE0B35"/>
    <w:pPr>
      <w:spacing w:after="120" w:line="240" w:lineRule="auto"/>
      <w:ind w:left="283"/>
    </w:pPr>
    <w:rPr>
      <w:rFonts w:ascii="Times New Roman" w:hAnsi="Times New Roman"/>
      <w:w w:val="90"/>
      <w:sz w:val="24"/>
      <w:szCs w:val="24"/>
      <w:lang w:val="uk-UA" w:eastAsia="ko-KR"/>
    </w:rPr>
  </w:style>
  <w:style w:type="character" w:customStyle="1" w:styleId="af9">
    <w:name w:val="Основной текст с отступом Знак"/>
    <w:link w:val="af8"/>
    <w:rsid w:val="00FE0B35"/>
    <w:rPr>
      <w:rFonts w:ascii="Times New Roman" w:hAnsi="Times New Roman"/>
      <w:w w:val="90"/>
      <w:sz w:val="24"/>
      <w:szCs w:val="24"/>
      <w:lang w:eastAsia="ko-KR"/>
    </w:rPr>
  </w:style>
  <w:style w:type="character" w:styleId="afa">
    <w:name w:val="Hyperlink"/>
    <w:uiPriority w:val="99"/>
    <w:semiHidden/>
    <w:unhideWhenUsed/>
    <w:rsid w:val="00FE535E"/>
    <w:rPr>
      <w:color w:val="0000FF"/>
      <w:u w:val="single"/>
    </w:rPr>
  </w:style>
  <w:style w:type="paragraph" w:customStyle="1" w:styleId="rvps2">
    <w:name w:val="rvps2"/>
    <w:basedOn w:val="a"/>
    <w:rsid w:val="00D75AAF"/>
    <w:pPr>
      <w:spacing w:before="100" w:beforeAutospacing="1" w:after="100" w:afterAutospacing="1" w:line="240" w:lineRule="auto"/>
    </w:pPr>
    <w:rPr>
      <w:rFonts w:ascii="Times New Roman" w:hAnsi="Times New Roman"/>
      <w:sz w:val="24"/>
      <w:szCs w:val="24"/>
      <w:lang w:val="uk-UA" w:eastAsia="uk-UA"/>
    </w:rPr>
  </w:style>
  <w:style w:type="paragraph" w:customStyle="1" w:styleId="1">
    <w:name w:val="Без интервала1"/>
    <w:qFormat/>
    <w:rsid w:val="00895AC3"/>
    <w:rPr>
      <w:sz w:val="22"/>
      <w:szCs w:val="22"/>
    </w:rPr>
  </w:style>
  <w:style w:type="character" w:customStyle="1" w:styleId="jlqj4b">
    <w:name w:val="jlqj4b"/>
    <w:basedOn w:val="a0"/>
    <w:rsid w:val="00895AC3"/>
  </w:style>
  <w:style w:type="paragraph" w:customStyle="1" w:styleId="afb">
    <w:basedOn w:val="a"/>
    <w:next w:val="a6"/>
    <w:qFormat/>
    <w:rsid w:val="005E7039"/>
    <w:pPr>
      <w:spacing w:after="0" w:line="240" w:lineRule="auto"/>
      <w:jc w:val="center"/>
    </w:pPr>
    <w:rPr>
      <w:rFonts w:ascii="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024">
      <w:bodyDiv w:val="1"/>
      <w:marLeft w:val="0"/>
      <w:marRight w:val="0"/>
      <w:marTop w:val="0"/>
      <w:marBottom w:val="0"/>
      <w:divBdr>
        <w:top w:val="none" w:sz="0" w:space="0" w:color="auto"/>
        <w:left w:val="none" w:sz="0" w:space="0" w:color="auto"/>
        <w:bottom w:val="none" w:sz="0" w:space="0" w:color="auto"/>
        <w:right w:val="none" w:sz="0" w:space="0" w:color="auto"/>
      </w:divBdr>
      <w:divsChild>
        <w:div w:id="634681399">
          <w:marLeft w:val="0"/>
          <w:marRight w:val="0"/>
          <w:marTop w:val="0"/>
          <w:marBottom w:val="0"/>
          <w:divBdr>
            <w:top w:val="none" w:sz="0" w:space="0" w:color="auto"/>
            <w:left w:val="none" w:sz="0" w:space="0" w:color="auto"/>
            <w:bottom w:val="none" w:sz="0" w:space="0" w:color="auto"/>
            <w:right w:val="none" w:sz="0" w:space="0" w:color="auto"/>
          </w:divBdr>
          <w:divsChild>
            <w:div w:id="1249655296">
              <w:marLeft w:val="0"/>
              <w:marRight w:val="0"/>
              <w:marTop w:val="0"/>
              <w:marBottom w:val="0"/>
              <w:divBdr>
                <w:top w:val="none" w:sz="0" w:space="0" w:color="auto"/>
                <w:left w:val="none" w:sz="0" w:space="0" w:color="auto"/>
                <w:bottom w:val="none" w:sz="0" w:space="0" w:color="auto"/>
                <w:right w:val="none" w:sz="0" w:space="0" w:color="auto"/>
              </w:divBdr>
              <w:divsChild>
                <w:div w:id="315838975">
                  <w:marLeft w:val="0"/>
                  <w:marRight w:val="0"/>
                  <w:marTop w:val="0"/>
                  <w:marBottom w:val="0"/>
                  <w:divBdr>
                    <w:top w:val="none" w:sz="0" w:space="0" w:color="auto"/>
                    <w:left w:val="none" w:sz="0" w:space="0" w:color="auto"/>
                    <w:bottom w:val="none" w:sz="0" w:space="0" w:color="auto"/>
                    <w:right w:val="none" w:sz="0" w:space="0" w:color="auto"/>
                  </w:divBdr>
                  <w:divsChild>
                    <w:div w:id="46223359">
                      <w:marLeft w:val="0"/>
                      <w:marRight w:val="0"/>
                      <w:marTop w:val="0"/>
                      <w:marBottom w:val="0"/>
                      <w:divBdr>
                        <w:top w:val="none" w:sz="0" w:space="0" w:color="auto"/>
                        <w:left w:val="none" w:sz="0" w:space="0" w:color="auto"/>
                        <w:bottom w:val="none" w:sz="0" w:space="0" w:color="auto"/>
                        <w:right w:val="none" w:sz="0" w:space="0" w:color="auto"/>
                      </w:divBdr>
                      <w:divsChild>
                        <w:div w:id="1655179455">
                          <w:marLeft w:val="0"/>
                          <w:marRight w:val="0"/>
                          <w:marTop w:val="0"/>
                          <w:marBottom w:val="0"/>
                          <w:divBdr>
                            <w:top w:val="none" w:sz="0" w:space="0" w:color="auto"/>
                            <w:left w:val="none" w:sz="0" w:space="0" w:color="auto"/>
                            <w:bottom w:val="none" w:sz="0" w:space="0" w:color="auto"/>
                            <w:right w:val="none" w:sz="0" w:space="0" w:color="auto"/>
                          </w:divBdr>
                          <w:divsChild>
                            <w:div w:id="1920826389">
                              <w:marLeft w:val="0"/>
                              <w:marRight w:val="0"/>
                              <w:marTop w:val="0"/>
                              <w:marBottom w:val="0"/>
                              <w:divBdr>
                                <w:top w:val="none" w:sz="0" w:space="0" w:color="auto"/>
                                <w:left w:val="none" w:sz="0" w:space="0" w:color="auto"/>
                                <w:bottom w:val="none" w:sz="0" w:space="0" w:color="auto"/>
                                <w:right w:val="none" w:sz="0" w:space="0" w:color="auto"/>
                              </w:divBdr>
                              <w:divsChild>
                                <w:div w:id="1485657003">
                                  <w:marLeft w:val="0"/>
                                  <w:marRight w:val="0"/>
                                  <w:marTop w:val="0"/>
                                  <w:marBottom w:val="0"/>
                                  <w:divBdr>
                                    <w:top w:val="none" w:sz="0" w:space="0" w:color="auto"/>
                                    <w:left w:val="none" w:sz="0" w:space="0" w:color="auto"/>
                                    <w:bottom w:val="none" w:sz="0" w:space="0" w:color="auto"/>
                                    <w:right w:val="none" w:sz="0" w:space="0" w:color="auto"/>
                                  </w:divBdr>
                                  <w:divsChild>
                                    <w:div w:id="1040276248">
                                      <w:marLeft w:val="0"/>
                                      <w:marRight w:val="0"/>
                                      <w:marTop w:val="0"/>
                                      <w:marBottom w:val="0"/>
                                      <w:divBdr>
                                        <w:top w:val="none" w:sz="0" w:space="0" w:color="auto"/>
                                        <w:left w:val="none" w:sz="0" w:space="0" w:color="auto"/>
                                        <w:bottom w:val="none" w:sz="0" w:space="0" w:color="auto"/>
                                        <w:right w:val="none" w:sz="0" w:space="0" w:color="auto"/>
                                      </w:divBdr>
                                      <w:divsChild>
                                        <w:div w:id="617686264">
                                          <w:marLeft w:val="0"/>
                                          <w:marRight w:val="0"/>
                                          <w:marTop w:val="0"/>
                                          <w:marBottom w:val="495"/>
                                          <w:divBdr>
                                            <w:top w:val="none" w:sz="0" w:space="0" w:color="auto"/>
                                            <w:left w:val="none" w:sz="0" w:space="0" w:color="auto"/>
                                            <w:bottom w:val="none" w:sz="0" w:space="0" w:color="auto"/>
                                            <w:right w:val="none" w:sz="0" w:space="0" w:color="auto"/>
                                          </w:divBdr>
                                          <w:divsChild>
                                            <w:div w:id="7533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03259">
      <w:bodyDiv w:val="1"/>
      <w:marLeft w:val="0"/>
      <w:marRight w:val="0"/>
      <w:marTop w:val="0"/>
      <w:marBottom w:val="0"/>
      <w:divBdr>
        <w:top w:val="none" w:sz="0" w:space="0" w:color="auto"/>
        <w:left w:val="none" w:sz="0" w:space="0" w:color="auto"/>
        <w:bottom w:val="none" w:sz="0" w:space="0" w:color="auto"/>
        <w:right w:val="none" w:sz="0" w:space="0" w:color="auto"/>
      </w:divBdr>
      <w:divsChild>
        <w:div w:id="715274608">
          <w:marLeft w:val="0"/>
          <w:marRight w:val="0"/>
          <w:marTop w:val="0"/>
          <w:marBottom w:val="0"/>
          <w:divBdr>
            <w:top w:val="none" w:sz="0" w:space="0" w:color="auto"/>
            <w:left w:val="none" w:sz="0" w:space="0" w:color="auto"/>
            <w:bottom w:val="none" w:sz="0" w:space="0" w:color="auto"/>
            <w:right w:val="none" w:sz="0" w:space="0" w:color="auto"/>
          </w:divBdr>
          <w:divsChild>
            <w:div w:id="1801072251">
              <w:marLeft w:val="0"/>
              <w:marRight w:val="0"/>
              <w:marTop w:val="0"/>
              <w:marBottom w:val="0"/>
              <w:divBdr>
                <w:top w:val="none" w:sz="0" w:space="0" w:color="auto"/>
                <w:left w:val="none" w:sz="0" w:space="0" w:color="auto"/>
                <w:bottom w:val="none" w:sz="0" w:space="0" w:color="auto"/>
                <w:right w:val="none" w:sz="0" w:space="0" w:color="auto"/>
              </w:divBdr>
              <w:divsChild>
                <w:div w:id="1710255571">
                  <w:marLeft w:val="0"/>
                  <w:marRight w:val="0"/>
                  <w:marTop w:val="0"/>
                  <w:marBottom w:val="0"/>
                  <w:divBdr>
                    <w:top w:val="none" w:sz="0" w:space="0" w:color="auto"/>
                    <w:left w:val="none" w:sz="0" w:space="0" w:color="auto"/>
                    <w:bottom w:val="none" w:sz="0" w:space="0" w:color="auto"/>
                    <w:right w:val="none" w:sz="0" w:space="0" w:color="auto"/>
                  </w:divBdr>
                  <w:divsChild>
                    <w:div w:id="1117486979">
                      <w:marLeft w:val="0"/>
                      <w:marRight w:val="0"/>
                      <w:marTop w:val="0"/>
                      <w:marBottom w:val="0"/>
                      <w:divBdr>
                        <w:top w:val="none" w:sz="0" w:space="0" w:color="auto"/>
                        <w:left w:val="none" w:sz="0" w:space="0" w:color="auto"/>
                        <w:bottom w:val="none" w:sz="0" w:space="0" w:color="auto"/>
                        <w:right w:val="none" w:sz="0" w:space="0" w:color="auto"/>
                      </w:divBdr>
                      <w:divsChild>
                        <w:div w:id="1170028813">
                          <w:marLeft w:val="0"/>
                          <w:marRight w:val="0"/>
                          <w:marTop w:val="0"/>
                          <w:marBottom w:val="0"/>
                          <w:divBdr>
                            <w:top w:val="none" w:sz="0" w:space="0" w:color="auto"/>
                            <w:left w:val="none" w:sz="0" w:space="0" w:color="auto"/>
                            <w:bottom w:val="none" w:sz="0" w:space="0" w:color="auto"/>
                            <w:right w:val="none" w:sz="0" w:space="0" w:color="auto"/>
                          </w:divBdr>
                          <w:divsChild>
                            <w:div w:id="160170920">
                              <w:marLeft w:val="0"/>
                              <w:marRight w:val="0"/>
                              <w:marTop w:val="0"/>
                              <w:marBottom w:val="0"/>
                              <w:divBdr>
                                <w:top w:val="none" w:sz="0" w:space="0" w:color="auto"/>
                                <w:left w:val="none" w:sz="0" w:space="0" w:color="auto"/>
                                <w:bottom w:val="none" w:sz="0" w:space="0" w:color="auto"/>
                                <w:right w:val="none" w:sz="0" w:space="0" w:color="auto"/>
                              </w:divBdr>
                              <w:divsChild>
                                <w:div w:id="1955600910">
                                  <w:marLeft w:val="0"/>
                                  <w:marRight w:val="0"/>
                                  <w:marTop w:val="0"/>
                                  <w:marBottom w:val="0"/>
                                  <w:divBdr>
                                    <w:top w:val="none" w:sz="0" w:space="0" w:color="auto"/>
                                    <w:left w:val="none" w:sz="0" w:space="0" w:color="auto"/>
                                    <w:bottom w:val="none" w:sz="0" w:space="0" w:color="auto"/>
                                    <w:right w:val="none" w:sz="0" w:space="0" w:color="auto"/>
                                  </w:divBdr>
                                  <w:divsChild>
                                    <w:div w:id="29376706">
                                      <w:marLeft w:val="0"/>
                                      <w:marRight w:val="0"/>
                                      <w:marTop w:val="0"/>
                                      <w:marBottom w:val="0"/>
                                      <w:divBdr>
                                        <w:top w:val="none" w:sz="0" w:space="0" w:color="auto"/>
                                        <w:left w:val="none" w:sz="0" w:space="0" w:color="auto"/>
                                        <w:bottom w:val="none" w:sz="0" w:space="0" w:color="auto"/>
                                        <w:right w:val="none" w:sz="0" w:space="0" w:color="auto"/>
                                      </w:divBdr>
                                      <w:divsChild>
                                        <w:div w:id="2011978148">
                                          <w:marLeft w:val="0"/>
                                          <w:marRight w:val="0"/>
                                          <w:marTop w:val="0"/>
                                          <w:marBottom w:val="495"/>
                                          <w:divBdr>
                                            <w:top w:val="none" w:sz="0" w:space="0" w:color="auto"/>
                                            <w:left w:val="none" w:sz="0" w:space="0" w:color="auto"/>
                                            <w:bottom w:val="none" w:sz="0" w:space="0" w:color="auto"/>
                                            <w:right w:val="none" w:sz="0" w:space="0" w:color="auto"/>
                                          </w:divBdr>
                                          <w:divsChild>
                                            <w:div w:id="2558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86543">
      <w:bodyDiv w:val="1"/>
      <w:marLeft w:val="0"/>
      <w:marRight w:val="0"/>
      <w:marTop w:val="0"/>
      <w:marBottom w:val="0"/>
      <w:divBdr>
        <w:top w:val="none" w:sz="0" w:space="0" w:color="auto"/>
        <w:left w:val="none" w:sz="0" w:space="0" w:color="auto"/>
        <w:bottom w:val="none" w:sz="0" w:space="0" w:color="auto"/>
        <w:right w:val="none" w:sz="0" w:space="0" w:color="auto"/>
      </w:divBdr>
      <w:divsChild>
        <w:div w:id="1753693789">
          <w:marLeft w:val="0"/>
          <w:marRight w:val="0"/>
          <w:marTop w:val="0"/>
          <w:marBottom w:val="0"/>
          <w:divBdr>
            <w:top w:val="none" w:sz="0" w:space="0" w:color="auto"/>
            <w:left w:val="none" w:sz="0" w:space="0" w:color="auto"/>
            <w:bottom w:val="none" w:sz="0" w:space="0" w:color="auto"/>
            <w:right w:val="none" w:sz="0" w:space="0" w:color="auto"/>
          </w:divBdr>
          <w:divsChild>
            <w:div w:id="576524765">
              <w:marLeft w:val="0"/>
              <w:marRight w:val="0"/>
              <w:marTop w:val="0"/>
              <w:marBottom w:val="0"/>
              <w:divBdr>
                <w:top w:val="none" w:sz="0" w:space="0" w:color="auto"/>
                <w:left w:val="none" w:sz="0" w:space="0" w:color="auto"/>
                <w:bottom w:val="none" w:sz="0" w:space="0" w:color="auto"/>
                <w:right w:val="none" w:sz="0" w:space="0" w:color="auto"/>
              </w:divBdr>
              <w:divsChild>
                <w:div w:id="60373344">
                  <w:marLeft w:val="0"/>
                  <w:marRight w:val="0"/>
                  <w:marTop w:val="0"/>
                  <w:marBottom w:val="0"/>
                  <w:divBdr>
                    <w:top w:val="none" w:sz="0" w:space="0" w:color="auto"/>
                    <w:left w:val="none" w:sz="0" w:space="0" w:color="auto"/>
                    <w:bottom w:val="none" w:sz="0" w:space="0" w:color="auto"/>
                    <w:right w:val="none" w:sz="0" w:space="0" w:color="auto"/>
                  </w:divBdr>
                  <w:divsChild>
                    <w:div w:id="274287568">
                      <w:marLeft w:val="0"/>
                      <w:marRight w:val="0"/>
                      <w:marTop w:val="0"/>
                      <w:marBottom w:val="0"/>
                      <w:divBdr>
                        <w:top w:val="none" w:sz="0" w:space="0" w:color="auto"/>
                        <w:left w:val="none" w:sz="0" w:space="0" w:color="auto"/>
                        <w:bottom w:val="none" w:sz="0" w:space="0" w:color="auto"/>
                        <w:right w:val="none" w:sz="0" w:space="0" w:color="auto"/>
                      </w:divBdr>
                      <w:divsChild>
                        <w:div w:id="1973632949">
                          <w:marLeft w:val="0"/>
                          <w:marRight w:val="0"/>
                          <w:marTop w:val="0"/>
                          <w:marBottom w:val="0"/>
                          <w:divBdr>
                            <w:top w:val="none" w:sz="0" w:space="0" w:color="auto"/>
                            <w:left w:val="none" w:sz="0" w:space="0" w:color="auto"/>
                            <w:bottom w:val="none" w:sz="0" w:space="0" w:color="auto"/>
                            <w:right w:val="none" w:sz="0" w:space="0" w:color="auto"/>
                          </w:divBdr>
                          <w:divsChild>
                            <w:div w:id="602147530">
                              <w:marLeft w:val="0"/>
                              <w:marRight w:val="0"/>
                              <w:marTop w:val="0"/>
                              <w:marBottom w:val="0"/>
                              <w:divBdr>
                                <w:top w:val="none" w:sz="0" w:space="0" w:color="auto"/>
                                <w:left w:val="none" w:sz="0" w:space="0" w:color="auto"/>
                                <w:bottom w:val="none" w:sz="0" w:space="0" w:color="auto"/>
                                <w:right w:val="none" w:sz="0" w:space="0" w:color="auto"/>
                              </w:divBdr>
                              <w:divsChild>
                                <w:div w:id="887768113">
                                  <w:marLeft w:val="0"/>
                                  <w:marRight w:val="0"/>
                                  <w:marTop w:val="0"/>
                                  <w:marBottom w:val="0"/>
                                  <w:divBdr>
                                    <w:top w:val="none" w:sz="0" w:space="0" w:color="auto"/>
                                    <w:left w:val="none" w:sz="0" w:space="0" w:color="auto"/>
                                    <w:bottom w:val="none" w:sz="0" w:space="0" w:color="auto"/>
                                    <w:right w:val="none" w:sz="0" w:space="0" w:color="auto"/>
                                  </w:divBdr>
                                  <w:divsChild>
                                    <w:div w:id="1119950164">
                                      <w:marLeft w:val="0"/>
                                      <w:marRight w:val="0"/>
                                      <w:marTop w:val="0"/>
                                      <w:marBottom w:val="0"/>
                                      <w:divBdr>
                                        <w:top w:val="none" w:sz="0" w:space="0" w:color="auto"/>
                                        <w:left w:val="none" w:sz="0" w:space="0" w:color="auto"/>
                                        <w:bottom w:val="none" w:sz="0" w:space="0" w:color="auto"/>
                                        <w:right w:val="none" w:sz="0" w:space="0" w:color="auto"/>
                                      </w:divBdr>
                                      <w:divsChild>
                                        <w:div w:id="226260315">
                                          <w:marLeft w:val="0"/>
                                          <w:marRight w:val="0"/>
                                          <w:marTop w:val="0"/>
                                          <w:marBottom w:val="495"/>
                                          <w:divBdr>
                                            <w:top w:val="none" w:sz="0" w:space="0" w:color="auto"/>
                                            <w:left w:val="none" w:sz="0" w:space="0" w:color="auto"/>
                                            <w:bottom w:val="none" w:sz="0" w:space="0" w:color="auto"/>
                                            <w:right w:val="none" w:sz="0" w:space="0" w:color="auto"/>
                                          </w:divBdr>
                                          <w:divsChild>
                                            <w:div w:id="12258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636867">
      <w:bodyDiv w:val="1"/>
      <w:marLeft w:val="0"/>
      <w:marRight w:val="0"/>
      <w:marTop w:val="0"/>
      <w:marBottom w:val="0"/>
      <w:divBdr>
        <w:top w:val="none" w:sz="0" w:space="0" w:color="auto"/>
        <w:left w:val="none" w:sz="0" w:space="0" w:color="auto"/>
        <w:bottom w:val="none" w:sz="0" w:space="0" w:color="auto"/>
        <w:right w:val="none" w:sz="0" w:space="0" w:color="auto"/>
      </w:divBdr>
      <w:divsChild>
        <w:div w:id="495221672">
          <w:marLeft w:val="0"/>
          <w:marRight w:val="0"/>
          <w:marTop w:val="0"/>
          <w:marBottom w:val="0"/>
          <w:divBdr>
            <w:top w:val="none" w:sz="0" w:space="0" w:color="auto"/>
            <w:left w:val="none" w:sz="0" w:space="0" w:color="auto"/>
            <w:bottom w:val="none" w:sz="0" w:space="0" w:color="auto"/>
            <w:right w:val="none" w:sz="0" w:space="0" w:color="auto"/>
          </w:divBdr>
          <w:divsChild>
            <w:div w:id="1381201969">
              <w:marLeft w:val="0"/>
              <w:marRight w:val="0"/>
              <w:marTop w:val="0"/>
              <w:marBottom w:val="0"/>
              <w:divBdr>
                <w:top w:val="none" w:sz="0" w:space="0" w:color="auto"/>
                <w:left w:val="none" w:sz="0" w:space="0" w:color="auto"/>
                <w:bottom w:val="none" w:sz="0" w:space="0" w:color="auto"/>
                <w:right w:val="none" w:sz="0" w:space="0" w:color="auto"/>
              </w:divBdr>
              <w:divsChild>
                <w:div w:id="1223908164">
                  <w:marLeft w:val="0"/>
                  <w:marRight w:val="0"/>
                  <w:marTop w:val="0"/>
                  <w:marBottom w:val="0"/>
                  <w:divBdr>
                    <w:top w:val="none" w:sz="0" w:space="0" w:color="auto"/>
                    <w:left w:val="none" w:sz="0" w:space="0" w:color="auto"/>
                    <w:bottom w:val="none" w:sz="0" w:space="0" w:color="auto"/>
                    <w:right w:val="none" w:sz="0" w:space="0" w:color="auto"/>
                  </w:divBdr>
                  <w:divsChild>
                    <w:div w:id="224531926">
                      <w:marLeft w:val="0"/>
                      <w:marRight w:val="0"/>
                      <w:marTop w:val="0"/>
                      <w:marBottom w:val="0"/>
                      <w:divBdr>
                        <w:top w:val="none" w:sz="0" w:space="0" w:color="auto"/>
                        <w:left w:val="none" w:sz="0" w:space="0" w:color="auto"/>
                        <w:bottom w:val="none" w:sz="0" w:space="0" w:color="auto"/>
                        <w:right w:val="none" w:sz="0" w:space="0" w:color="auto"/>
                      </w:divBdr>
                      <w:divsChild>
                        <w:div w:id="2080133603">
                          <w:marLeft w:val="0"/>
                          <w:marRight w:val="0"/>
                          <w:marTop w:val="0"/>
                          <w:marBottom w:val="0"/>
                          <w:divBdr>
                            <w:top w:val="none" w:sz="0" w:space="0" w:color="auto"/>
                            <w:left w:val="none" w:sz="0" w:space="0" w:color="auto"/>
                            <w:bottom w:val="none" w:sz="0" w:space="0" w:color="auto"/>
                            <w:right w:val="none" w:sz="0" w:space="0" w:color="auto"/>
                          </w:divBdr>
                          <w:divsChild>
                            <w:div w:id="113257371">
                              <w:marLeft w:val="0"/>
                              <w:marRight w:val="0"/>
                              <w:marTop w:val="0"/>
                              <w:marBottom w:val="0"/>
                              <w:divBdr>
                                <w:top w:val="none" w:sz="0" w:space="0" w:color="auto"/>
                                <w:left w:val="none" w:sz="0" w:space="0" w:color="auto"/>
                                <w:bottom w:val="none" w:sz="0" w:space="0" w:color="auto"/>
                                <w:right w:val="none" w:sz="0" w:space="0" w:color="auto"/>
                              </w:divBdr>
                              <w:divsChild>
                                <w:div w:id="1408531328">
                                  <w:marLeft w:val="0"/>
                                  <w:marRight w:val="0"/>
                                  <w:marTop w:val="0"/>
                                  <w:marBottom w:val="0"/>
                                  <w:divBdr>
                                    <w:top w:val="none" w:sz="0" w:space="0" w:color="auto"/>
                                    <w:left w:val="none" w:sz="0" w:space="0" w:color="auto"/>
                                    <w:bottom w:val="none" w:sz="0" w:space="0" w:color="auto"/>
                                    <w:right w:val="none" w:sz="0" w:space="0" w:color="auto"/>
                                  </w:divBdr>
                                  <w:divsChild>
                                    <w:div w:id="243078531">
                                      <w:marLeft w:val="0"/>
                                      <w:marRight w:val="0"/>
                                      <w:marTop w:val="0"/>
                                      <w:marBottom w:val="0"/>
                                      <w:divBdr>
                                        <w:top w:val="none" w:sz="0" w:space="0" w:color="auto"/>
                                        <w:left w:val="none" w:sz="0" w:space="0" w:color="auto"/>
                                        <w:bottom w:val="none" w:sz="0" w:space="0" w:color="auto"/>
                                        <w:right w:val="none" w:sz="0" w:space="0" w:color="auto"/>
                                      </w:divBdr>
                                      <w:divsChild>
                                        <w:div w:id="563561894">
                                          <w:marLeft w:val="0"/>
                                          <w:marRight w:val="0"/>
                                          <w:marTop w:val="0"/>
                                          <w:marBottom w:val="495"/>
                                          <w:divBdr>
                                            <w:top w:val="none" w:sz="0" w:space="0" w:color="auto"/>
                                            <w:left w:val="none" w:sz="0" w:space="0" w:color="auto"/>
                                            <w:bottom w:val="none" w:sz="0" w:space="0" w:color="auto"/>
                                            <w:right w:val="none" w:sz="0" w:space="0" w:color="auto"/>
                                          </w:divBdr>
                                          <w:divsChild>
                                            <w:div w:id="17564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139871">
      <w:bodyDiv w:val="1"/>
      <w:marLeft w:val="0"/>
      <w:marRight w:val="0"/>
      <w:marTop w:val="0"/>
      <w:marBottom w:val="0"/>
      <w:divBdr>
        <w:top w:val="none" w:sz="0" w:space="0" w:color="auto"/>
        <w:left w:val="none" w:sz="0" w:space="0" w:color="auto"/>
        <w:bottom w:val="none" w:sz="0" w:space="0" w:color="auto"/>
        <w:right w:val="none" w:sz="0" w:space="0" w:color="auto"/>
      </w:divBdr>
    </w:div>
    <w:div w:id="440223663">
      <w:bodyDiv w:val="1"/>
      <w:marLeft w:val="0"/>
      <w:marRight w:val="0"/>
      <w:marTop w:val="0"/>
      <w:marBottom w:val="0"/>
      <w:divBdr>
        <w:top w:val="none" w:sz="0" w:space="0" w:color="auto"/>
        <w:left w:val="none" w:sz="0" w:space="0" w:color="auto"/>
        <w:bottom w:val="none" w:sz="0" w:space="0" w:color="auto"/>
        <w:right w:val="none" w:sz="0" w:space="0" w:color="auto"/>
      </w:divBdr>
    </w:div>
    <w:div w:id="461122562">
      <w:bodyDiv w:val="1"/>
      <w:marLeft w:val="0"/>
      <w:marRight w:val="0"/>
      <w:marTop w:val="0"/>
      <w:marBottom w:val="0"/>
      <w:divBdr>
        <w:top w:val="none" w:sz="0" w:space="0" w:color="auto"/>
        <w:left w:val="none" w:sz="0" w:space="0" w:color="auto"/>
        <w:bottom w:val="none" w:sz="0" w:space="0" w:color="auto"/>
        <w:right w:val="none" w:sz="0" w:space="0" w:color="auto"/>
      </w:divBdr>
    </w:div>
    <w:div w:id="508254273">
      <w:bodyDiv w:val="1"/>
      <w:marLeft w:val="0"/>
      <w:marRight w:val="0"/>
      <w:marTop w:val="0"/>
      <w:marBottom w:val="0"/>
      <w:divBdr>
        <w:top w:val="none" w:sz="0" w:space="0" w:color="auto"/>
        <w:left w:val="none" w:sz="0" w:space="0" w:color="auto"/>
        <w:bottom w:val="none" w:sz="0" w:space="0" w:color="auto"/>
        <w:right w:val="none" w:sz="0" w:space="0" w:color="auto"/>
      </w:divBdr>
    </w:div>
    <w:div w:id="554387597">
      <w:bodyDiv w:val="1"/>
      <w:marLeft w:val="0"/>
      <w:marRight w:val="0"/>
      <w:marTop w:val="0"/>
      <w:marBottom w:val="0"/>
      <w:divBdr>
        <w:top w:val="none" w:sz="0" w:space="0" w:color="auto"/>
        <w:left w:val="none" w:sz="0" w:space="0" w:color="auto"/>
        <w:bottom w:val="none" w:sz="0" w:space="0" w:color="auto"/>
        <w:right w:val="none" w:sz="0" w:space="0" w:color="auto"/>
      </w:divBdr>
      <w:divsChild>
        <w:div w:id="790365899">
          <w:marLeft w:val="0"/>
          <w:marRight w:val="0"/>
          <w:marTop w:val="0"/>
          <w:marBottom w:val="0"/>
          <w:divBdr>
            <w:top w:val="none" w:sz="0" w:space="0" w:color="auto"/>
            <w:left w:val="none" w:sz="0" w:space="0" w:color="auto"/>
            <w:bottom w:val="none" w:sz="0" w:space="0" w:color="auto"/>
            <w:right w:val="none" w:sz="0" w:space="0" w:color="auto"/>
          </w:divBdr>
          <w:divsChild>
            <w:div w:id="246622799">
              <w:marLeft w:val="0"/>
              <w:marRight w:val="0"/>
              <w:marTop w:val="0"/>
              <w:marBottom w:val="0"/>
              <w:divBdr>
                <w:top w:val="none" w:sz="0" w:space="0" w:color="auto"/>
                <w:left w:val="none" w:sz="0" w:space="0" w:color="auto"/>
                <w:bottom w:val="none" w:sz="0" w:space="0" w:color="auto"/>
                <w:right w:val="none" w:sz="0" w:space="0" w:color="auto"/>
              </w:divBdr>
              <w:divsChild>
                <w:div w:id="84956436">
                  <w:marLeft w:val="0"/>
                  <w:marRight w:val="0"/>
                  <w:marTop w:val="0"/>
                  <w:marBottom w:val="0"/>
                  <w:divBdr>
                    <w:top w:val="none" w:sz="0" w:space="0" w:color="auto"/>
                    <w:left w:val="none" w:sz="0" w:space="0" w:color="auto"/>
                    <w:bottom w:val="none" w:sz="0" w:space="0" w:color="auto"/>
                    <w:right w:val="none" w:sz="0" w:space="0" w:color="auto"/>
                  </w:divBdr>
                  <w:divsChild>
                    <w:div w:id="1770807770">
                      <w:marLeft w:val="0"/>
                      <w:marRight w:val="0"/>
                      <w:marTop w:val="0"/>
                      <w:marBottom w:val="0"/>
                      <w:divBdr>
                        <w:top w:val="none" w:sz="0" w:space="0" w:color="auto"/>
                        <w:left w:val="none" w:sz="0" w:space="0" w:color="auto"/>
                        <w:bottom w:val="none" w:sz="0" w:space="0" w:color="auto"/>
                        <w:right w:val="none" w:sz="0" w:space="0" w:color="auto"/>
                      </w:divBdr>
                      <w:divsChild>
                        <w:div w:id="357245060">
                          <w:marLeft w:val="0"/>
                          <w:marRight w:val="0"/>
                          <w:marTop w:val="0"/>
                          <w:marBottom w:val="0"/>
                          <w:divBdr>
                            <w:top w:val="none" w:sz="0" w:space="0" w:color="auto"/>
                            <w:left w:val="none" w:sz="0" w:space="0" w:color="auto"/>
                            <w:bottom w:val="none" w:sz="0" w:space="0" w:color="auto"/>
                            <w:right w:val="none" w:sz="0" w:space="0" w:color="auto"/>
                          </w:divBdr>
                          <w:divsChild>
                            <w:div w:id="454062218">
                              <w:marLeft w:val="0"/>
                              <w:marRight w:val="0"/>
                              <w:marTop w:val="0"/>
                              <w:marBottom w:val="0"/>
                              <w:divBdr>
                                <w:top w:val="none" w:sz="0" w:space="0" w:color="auto"/>
                                <w:left w:val="none" w:sz="0" w:space="0" w:color="auto"/>
                                <w:bottom w:val="none" w:sz="0" w:space="0" w:color="auto"/>
                                <w:right w:val="none" w:sz="0" w:space="0" w:color="auto"/>
                              </w:divBdr>
                              <w:divsChild>
                                <w:div w:id="1134637230">
                                  <w:marLeft w:val="0"/>
                                  <w:marRight w:val="0"/>
                                  <w:marTop w:val="0"/>
                                  <w:marBottom w:val="0"/>
                                  <w:divBdr>
                                    <w:top w:val="none" w:sz="0" w:space="0" w:color="auto"/>
                                    <w:left w:val="none" w:sz="0" w:space="0" w:color="auto"/>
                                    <w:bottom w:val="none" w:sz="0" w:space="0" w:color="auto"/>
                                    <w:right w:val="none" w:sz="0" w:space="0" w:color="auto"/>
                                  </w:divBdr>
                                  <w:divsChild>
                                    <w:div w:id="1637225352">
                                      <w:marLeft w:val="0"/>
                                      <w:marRight w:val="0"/>
                                      <w:marTop w:val="0"/>
                                      <w:marBottom w:val="0"/>
                                      <w:divBdr>
                                        <w:top w:val="none" w:sz="0" w:space="0" w:color="auto"/>
                                        <w:left w:val="none" w:sz="0" w:space="0" w:color="auto"/>
                                        <w:bottom w:val="none" w:sz="0" w:space="0" w:color="auto"/>
                                        <w:right w:val="none" w:sz="0" w:space="0" w:color="auto"/>
                                      </w:divBdr>
                                      <w:divsChild>
                                        <w:div w:id="2123499203">
                                          <w:marLeft w:val="0"/>
                                          <w:marRight w:val="0"/>
                                          <w:marTop w:val="0"/>
                                          <w:marBottom w:val="495"/>
                                          <w:divBdr>
                                            <w:top w:val="none" w:sz="0" w:space="0" w:color="auto"/>
                                            <w:left w:val="none" w:sz="0" w:space="0" w:color="auto"/>
                                            <w:bottom w:val="none" w:sz="0" w:space="0" w:color="auto"/>
                                            <w:right w:val="none" w:sz="0" w:space="0" w:color="auto"/>
                                          </w:divBdr>
                                          <w:divsChild>
                                            <w:div w:id="358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01092">
      <w:bodyDiv w:val="1"/>
      <w:marLeft w:val="0"/>
      <w:marRight w:val="0"/>
      <w:marTop w:val="0"/>
      <w:marBottom w:val="0"/>
      <w:divBdr>
        <w:top w:val="none" w:sz="0" w:space="0" w:color="auto"/>
        <w:left w:val="none" w:sz="0" w:space="0" w:color="auto"/>
        <w:bottom w:val="none" w:sz="0" w:space="0" w:color="auto"/>
        <w:right w:val="none" w:sz="0" w:space="0" w:color="auto"/>
      </w:divBdr>
    </w:div>
    <w:div w:id="619264283">
      <w:bodyDiv w:val="1"/>
      <w:marLeft w:val="0"/>
      <w:marRight w:val="0"/>
      <w:marTop w:val="0"/>
      <w:marBottom w:val="0"/>
      <w:divBdr>
        <w:top w:val="none" w:sz="0" w:space="0" w:color="auto"/>
        <w:left w:val="none" w:sz="0" w:space="0" w:color="auto"/>
        <w:bottom w:val="none" w:sz="0" w:space="0" w:color="auto"/>
        <w:right w:val="none" w:sz="0" w:space="0" w:color="auto"/>
      </w:divBdr>
      <w:divsChild>
        <w:div w:id="497812404">
          <w:marLeft w:val="0"/>
          <w:marRight w:val="0"/>
          <w:marTop w:val="0"/>
          <w:marBottom w:val="0"/>
          <w:divBdr>
            <w:top w:val="none" w:sz="0" w:space="0" w:color="auto"/>
            <w:left w:val="none" w:sz="0" w:space="0" w:color="auto"/>
            <w:bottom w:val="none" w:sz="0" w:space="0" w:color="auto"/>
            <w:right w:val="none" w:sz="0" w:space="0" w:color="auto"/>
          </w:divBdr>
          <w:divsChild>
            <w:div w:id="215893251">
              <w:marLeft w:val="0"/>
              <w:marRight w:val="0"/>
              <w:marTop w:val="0"/>
              <w:marBottom w:val="0"/>
              <w:divBdr>
                <w:top w:val="none" w:sz="0" w:space="0" w:color="auto"/>
                <w:left w:val="none" w:sz="0" w:space="0" w:color="auto"/>
                <w:bottom w:val="none" w:sz="0" w:space="0" w:color="auto"/>
                <w:right w:val="none" w:sz="0" w:space="0" w:color="auto"/>
              </w:divBdr>
              <w:divsChild>
                <w:div w:id="1141844561">
                  <w:marLeft w:val="0"/>
                  <w:marRight w:val="0"/>
                  <w:marTop w:val="0"/>
                  <w:marBottom w:val="0"/>
                  <w:divBdr>
                    <w:top w:val="none" w:sz="0" w:space="0" w:color="auto"/>
                    <w:left w:val="none" w:sz="0" w:space="0" w:color="auto"/>
                    <w:bottom w:val="none" w:sz="0" w:space="0" w:color="auto"/>
                    <w:right w:val="none" w:sz="0" w:space="0" w:color="auto"/>
                  </w:divBdr>
                  <w:divsChild>
                    <w:div w:id="1155494231">
                      <w:marLeft w:val="0"/>
                      <w:marRight w:val="0"/>
                      <w:marTop w:val="0"/>
                      <w:marBottom w:val="0"/>
                      <w:divBdr>
                        <w:top w:val="none" w:sz="0" w:space="0" w:color="auto"/>
                        <w:left w:val="none" w:sz="0" w:space="0" w:color="auto"/>
                        <w:bottom w:val="none" w:sz="0" w:space="0" w:color="auto"/>
                        <w:right w:val="none" w:sz="0" w:space="0" w:color="auto"/>
                      </w:divBdr>
                      <w:divsChild>
                        <w:div w:id="1457943945">
                          <w:marLeft w:val="0"/>
                          <w:marRight w:val="0"/>
                          <w:marTop w:val="0"/>
                          <w:marBottom w:val="0"/>
                          <w:divBdr>
                            <w:top w:val="none" w:sz="0" w:space="0" w:color="auto"/>
                            <w:left w:val="none" w:sz="0" w:space="0" w:color="auto"/>
                            <w:bottom w:val="none" w:sz="0" w:space="0" w:color="auto"/>
                            <w:right w:val="none" w:sz="0" w:space="0" w:color="auto"/>
                          </w:divBdr>
                          <w:divsChild>
                            <w:div w:id="906769647">
                              <w:marLeft w:val="0"/>
                              <w:marRight w:val="0"/>
                              <w:marTop w:val="0"/>
                              <w:marBottom w:val="0"/>
                              <w:divBdr>
                                <w:top w:val="none" w:sz="0" w:space="0" w:color="auto"/>
                                <w:left w:val="none" w:sz="0" w:space="0" w:color="auto"/>
                                <w:bottom w:val="none" w:sz="0" w:space="0" w:color="auto"/>
                                <w:right w:val="none" w:sz="0" w:space="0" w:color="auto"/>
                              </w:divBdr>
                              <w:divsChild>
                                <w:div w:id="2117360628">
                                  <w:marLeft w:val="0"/>
                                  <w:marRight w:val="0"/>
                                  <w:marTop w:val="0"/>
                                  <w:marBottom w:val="0"/>
                                  <w:divBdr>
                                    <w:top w:val="none" w:sz="0" w:space="0" w:color="auto"/>
                                    <w:left w:val="none" w:sz="0" w:space="0" w:color="auto"/>
                                    <w:bottom w:val="none" w:sz="0" w:space="0" w:color="auto"/>
                                    <w:right w:val="none" w:sz="0" w:space="0" w:color="auto"/>
                                  </w:divBdr>
                                  <w:divsChild>
                                    <w:div w:id="1260991698">
                                      <w:marLeft w:val="0"/>
                                      <w:marRight w:val="0"/>
                                      <w:marTop w:val="0"/>
                                      <w:marBottom w:val="0"/>
                                      <w:divBdr>
                                        <w:top w:val="none" w:sz="0" w:space="0" w:color="auto"/>
                                        <w:left w:val="none" w:sz="0" w:space="0" w:color="auto"/>
                                        <w:bottom w:val="none" w:sz="0" w:space="0" w:color="auto"/>
                                        <w:right w:val="none" w:sz="0" w:space="0" w:color="auto"/>
                                      </w:divBdr>
                                      <w:divsChild>
                                        <w:div w:id="1817524160">
                                          <w:marLeft w:val="0"/>
                                          <w:marRight w:val="0"/>
                                          <w:marTop w:val="0"/>
                                          <w:marBottom w:val="495"/>
                                          <w:divBdr>
                                            <w:top w:val="none" w:sz="0" w:space="0" w:color="auto"/>
                                            <w:left w:val="none" w:sz="0" w:space="0" w:color="auto"/>
                                            <w:bottom w:val="none" w:sz="0" w:space="0" w:color="auto"/>
                                            <w:right w:val="none" w:sz="0" w:space="0" w:color="auto"/>
                                          </w:divBdr>
                                          <w:divsChild>
                                            <w:div w:id="2048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003236">
      <w:bodyDiv w:val="1"/>
      <w:marLeft w:val="0"/>
      <w:marRight w:val="0"/>
      <w:marTop w:val="0"/>
      <w:marBottom w:val="0"/>
      <w:divBdr>
        <w:top w:val="none" w:sz="0" w:space="0" w:color="auto"/>
        <w:left w:val="none" w:sz="0" w:space="0" w:color="auto"/>
        <w:bottom w:val="none" w:sz="0" w:space="0" w:color="auto"/>
        <w:right w:val="none" w:sz="0" w:space="0" w:color="auto"/>
      </w:divBdr>
      <w:divsChild>
        <w:div w:id="435826822">
          <w:marLeft w:val="0"/>
          <w:marRight w:val="0"/>
          <w:marTop w:val="0"/>
          <w:marBottom w:val="0"/>
          <w:divBdr>
            <w:top w:val="none" w:sz="0" w:space="0" w:color="auto"/>
            <w:left w:val="none" w:sz="0" w:space="0" w:color="auto"/>
            <w:bottom w:val="none" w:sz="0" w:space="0" w:color="auto"/>
            <w:right w:val="none" w:sz="0" w:space="0" w:color="auto"/>
          </w:divBdr>
          <w:divsChild>
            <w:div w:id="40248710">
              <w:marLeft w:val="0"/>
              <w:marRight w:val="0"/>
              <w:marTop w:val="0"/>
              <w:marBottom w:val="0"/>
              <w:divBdr>
                <w:top w:val="none" w:sz="0" w:space="0" w:color="auto"/>
                <w:left w:val="none" w:sz="0" w:space="0" w:color="auto"/>
                <w:bottom w:val="none" w:sz="0" w:space="0" w:color="auto"/>
                <w:right w:val="none" w:sz="0" w:space="0" w:color="auto"/>
              </w:divBdr>
              <w:divsChild>
                <w:div w:id="615412564">
                  <w:marLeft w:val="0"/>
                  <w:marRight w:val="0"/>
                  <w:marTop w:val="0"/>
                  <w:marBottom w:val="0"/>
                  <w:divBdr>
                    <w:top w:val="none" w:sz="0" w:space="0" w:color="auto"/>
                    <w:left w:val="none" w:sz="0" w:space="0" w:color="auto"/>
                    <w:bottom w:val="none" w:sz="0" w:space="0" w:color="auto"/>
                    <w:right w:val="none" w:sz="0" w:space="0" w:color="auto"/>
                  </w:divBdr>
                  <w:divsChild>
                    <w:div w:id="1013144163">
                      <w:marLeft w:val="0"/>
                      <w:marRight w:val="0"/>
                      <w:marTop w:val="0"/>
                      <w:marBottom w:val="0"/>
                      <w:divBdr>
                        <w:top w:val="none" w:sz="0" w:space="0" w:color="auto"/>
                        <w:left w:val="none" w:sz="0" w:space="0" w:color="auto"/>
                        <w:bottom w:val="none" w:sz="0" w:space="0" w:color="auto"/>
                        <w:right w:val="none" w:sz="0" w:space="0" w:color="auto"/>
                      </w:divBdr>
                      <w:divsChild>
                        <w:div w:id="1342705747">
                          <w:marLeft w:val="0"/>
                          <w:marRight w:val="0"/>
                          <w:marTop w:val="0"/>
                          <w:marBottom w:val="0"/>
                          <w:divBdr>
                            <w:top w:val="none" w:sz="0" w:space="0" w:color="auto"/>
                            <w:left w:val="none" w:sz="0" w:space="0" w:color="auto"/>
                            <w:bottom w:val="none" w:sz="0" w:space="0" w:color="auto"/>
                            <w:right w:val="none" w:sz="0" w:space="0" w:color="auto"/>
                          </w:divBdr>
                          <w:divsChild>
                            <w:div w:id="382019939">
                              <w:marLeft w:val="0"/>
                              <w:marRight w:val="0"/>
                              <w:marTop w:val="0"/>
                              <w:marBottom w:val="0"/>
                              <w:divBdr>
                                <w:top w:val="none" w:sz="0" w:space="0" w:color="auto"/>
                                <w:left w:val="none" w:sz="0" w:space="0" w:color="auto"/>
                                <w:bottom w:val="none" w:sz="0" w:space="0" w:color="auto"/>
                                <w:right w:val="none" w:sz="0" w:space="0" w:color="auto"/>
                              </w:divBdr>
                              <w:divsChild>
                                <w:div w:id="939799166">
                                  <w:marLeft w:val="0"/>
                                  <w:marRight w:val="0"/>
                                  <w:marTop w:val="0"/>
                                  <w:marBottom w:val="0"/>
                                  <w:divBdr>
                                    <w:top w:val="none" w:sz="0" w:space="0" w:color="auto"/>
                                    <w:left w:val="none" w:sz="0" w:space="0" w:color="auto"/>
                                    <w:bottom w:val="none" w:sz="0" w:space="0" w:color="auto"/>
                                    <w:right w:val="none" w:sz="0" w:space="0" w:color="auto"/>
                                  </w:divBdr>
                                  <w:divsChild>
                                    <w:div w:id="358550397">
                                      <w:marLeft w:val="0"/>
                                      <w:marRight w:val="0"/>
                                      <w:marTop w:val="0"/>
                                      <w:marBottom w:val="0"/>
                                      <w:divBdr>
                                        <w:top w:val="none" w:sz="0" w:space="0" w:color="auto"/>
                                        <w:left w:val="none" w:sz="0" w:space="0" w:color="auto"/>
                                        <w:bottom w:val="none" w:sz="0" w:space="0" w:color="auto"/>
                                        <w:right w:val="none" w:sz="0" w:space="0" w:color="auto"/>
                                      </w:divBdr>
                                      <w:divsChild>
                                        <w:div w:id="787702438">
                                          <w:marLeft w:val="0"/>
                                          <w:marRight w:val="0"/>
                                          <w:marTop w:val="0"/>
                                          <w:marBottom w:val="495"/>
                                          <w:divBdr>
                                            <w:top w:val="none" w:sz="0" w:space="0" w:color="auto"/>
                                            <w:left w:val="none" w:sz="0" w:space="0" w:color="auto"/>
                                            <w:bottom w:val="none" w:sz="0" w:space="0" w:color="auto"/>
                                            <w:right w:val="none" w:sz="0" w:space="0" w:color="auto"/>
                                          </w:divBdr>
                                          <w:divsChild>
                                            <w:div w:id="9156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695714">
      <w:bodyDiv w:val="1"/>
      <w:marLeft w:val="0"/>
      <w:marRight w:val="0"/>
      <w:marTop w:val="0"/>
      <w:marBottom w:val="0"/>
      <w:divBdr>
        <w:top w:val="none" w:sz="0" w:space="0" w:color="auto"/>
        <w:left w:val="none" w:sz="0" w:space="0" w:color="auto"/>
        <w:bottom w:val="none" w:sz="0" w:space="0" w:color="auto"/>
        <w:right w:val="none" w:sz="0" w:space="0" w:color="auto"/>
      </w:divBdr>
      <w:divsChild>
        <w:div w:id="1708405851">
          <w:marLeft w:val="0"/>
          <w:marRight w:val="0"/>
          <w:marTop w:val="0"/>
          <w:marBottom w:val="0"/>
          <w:divBdr>
            <w:top w:val="none" w:sz="0" w:space="0" w:color="auto"/>
            <w:left w:val="none" w:sz="0" w:space="0" w:color="auto"/>
            <w:bottom w:val="none" w:sz="0" w:space="0" w:color="auto"/>
            <w:right w:val="none" w:sz="0" w:space="0" w:color="auto"/>
          </w:divBdr>
          <w:divsChild>
            <w:div w:id="2014142543">
              <w:marLeft w:val="0"/>
              <w:marRight w:val="0"/>
              <w:marTop w:val="0"/>
              <w:marBottom w:val="0"/>
              <w:divBdr>
                <w:top w:val="none" w:sz="0" w:space="0" w:color="auto"/>
                <w:left w:val="none" w:sz="0" w:space="0" w:color="auto"/>
                <w:bottom w:val="none" w:sz="0" w:space="0" w:color="auto"/>
                <w:right w:val="none" w:sz="0" w:space="0" w:color="auto"/>
              </w:divBdr>
              <w:divsChild>
                <w:div w:id="644505633">
                  <w:marLeft w:val="0"/>
                  <w:marRight w:val="0"/>
                  <w:marTop w:val="0"/>
                  <w:marBottom w:val="0"/>
                  <w:divBdr>
                    <w:top w:val="none" w:sz="0" w:space="0" w:color="auto"/>
                    <w:left w:val="none" w:sz="0" w:space="0" w:color="auto"/>
                    <w:bottom w:val="none" w:sz="0" w:space="0" w:color="auto"/>
                    <w:right w:val="none" w:sz="0" w:space="0" w:color="auto"/>
                  </w:divBdr>
                  <w:divsChild>
                    <w:div w:id="387341947">
                      <w:marLeft w:val="0"/>
                      <w:marRight w:val="0"/>
                      <w:marTop w:val="0"/>
                      <w:marBottom w:val="0"/>
                      <w:divBdr>
                        <w:top w:val="none" w:sz="0" w:space="0" w:color="auto"/>
                        <w:left w:val="none" w:sz="0" w:space="0" w:color="auto"/>
                        <w:bottom w:val="none" w:sz="0" w:space="0" w:color="auto"/>
                        <w:right w:val="none" w:sz="0" w:space="0" w:color="auto"/>
                      </w:divBdr>
                      <w:divsChild>
                        <w:div w:id="1569804784">
                          <w:marLeft w:val="0"/>
                          <w:marRight w:val="0"/>
                          <w:marTop w:val="0"/>
                          <w:marBottom w:val="0"/>
                          <w:divBdr>
                            <w:top w:val="none" w:sz="0" w:space="0" w:color="auto"/>
                            <w:left w:val="none" w:sz="0" w:space="0" w:color="auto"/>
                            <w:bottom w:val="none" w:sz="0" w:space="0" w:color="auto"/>
                            <w:right w:val="none" w:sz="0" w:space="0" w:color="auto"/>
                          </w:divBdr>
                          <w:divsChild>
                            <w:div w:id="1200708660">
                              <w:marLeft w:val="0"/>
                              <w:marRight w:val="0"/>
                              <w:marTop w:val="0"/>
                              <w:marBottom w:val="0"/>
                              <w:divBdr>
                                <w:top w:val="none" w:sz="0" w:space="0" w:color="auto"/>
                                <w:left w:val="none" w:sz="0" w:space="0" w:color="auto"/>
                                <w:bottom w:val="none" w:sz="0" w:space="0" w:color="auto"/>
                                <w:right w:val="none" w:sz="0" w:space="0" w:color="auto"/>
                              </w:divBdr>
                              <w:divsChild>
                                <w:div w:id="1357729285">
                                  <w:marLeft w:val="0"/>
                                  <w:marRight w:val="0"/>
                                  <w:marTop w:val="0"/>
                                  <w:marBottom w:val="0"/>
                                  <w:divBdr>
                                    <w:top w:val="none" w:sz="0" w:space="0" w:color="auto"/>
                                    <w:left w:val="none" w:sz="0" w:space="0" w:color="auto"/>
                                    <w:bottom w:val="none" w:sz="0" w:space="0" w:color="auto"/>
                                    <w:right w:val="none" w:sz="0" w:space="0" w:color="auto"/>
                                  </w:divBdr>
                                  <w:divsChild>
                                    <w:div w:id="1256674696">
                                      <w:marLeft w:val="0"/>
                                      <w:marRight w:val="0"/>
                                      <w:marTop w:val="0"/>
                                      <w:marBottom w:val="0"/>
                                      <w:divBdr>
                                        <w:top w:val="none" w:sz="0" w:space="0" w:color="auto"/>
                                        <w:left w:val="none" w:sz="0" w:space="0" w:color="auto"/>
                                        <w:bottom w:val="none" w:sz="0" w:space="0" w:color="auto"/>
                                        <w:right w:val="none" w:sz="0" w:space="0" w:color="auto"/>
                                      </w:divBdr>
                                      <w:divsChild>
                                        <w:div w:id="311102263">
                                          <w:marLeft w:val="0"/>
                                          <w:marRight w:val="0"/>
                                          <w:marTop w:val="0"/>
                                          <w:marBottom w:val="495"/>
                                          <w:divBdr>
                                            <w:top w:val="none" w:sz="0" w:space="0" w:color="auto"/>
                                            <w:left w:val="none" w:sz="0" w:space="0" w:color="auto"/>
                                            <w:bottom w:val="none" w:sz="0" w:space="0" w:color="auto"/>
                                            <w:right w:val="none" w:sz="0" w:space="0" w:color="auto"/>
                                          </w:divBdr>
                                          <w:divsChild>
                                            <w:div w:id="16040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120556">
      <w:bodyDiv w:val="1"/>
      <w:marLeft w:val="0"/>
      <w:marRight w:val="0"/>
      <w:marTop w:val="0"/>
      <w:marBottom w:val="0"/>
      <w:divBdr>
        <w:top w:val="none" w:sz="0" w:space="0" w:color="auto"/>
        <w:left w:val="none" w:sz="0" w:space="0" w:color="auto"/>
        <w:bottom w:val="none" w:sz="0" w:space="0" w:color="auto"/>
        <w:right w:val="none" w:sz="0" w:space="0" w:color="auto"/>
      </w:divBdr>
    </w:div>
    <w:div w:id="837698251">
      <w:bodyDiv w:val="1"/>
      <w:marLeft w:val="0"/>
      <w:marRight w:val="0"/>
      <w:marTop w:val="0"/>
      <w:marBottom w:val="0"/>
      <w:divBdr>
        <w:top w:val="none" w:sz="0" w:space="0" w:color="auto"/>
        <w:left w:val="none" w:sz="0" w:space="0" w:color="auto"/>
        <w:bottom w:val="none" w:sz="0" w:space="0" w:color="auto"/>
        <w:right w:val="none" w:sz="0" w:space="0" w:color="auto"/>
      </w:divBdr>
    </w:div>
    <w:div w:id="972559627">
      <w:bodyDiv w:val="1"/>
      <w:marLeft w:val="0"/>
      <w:marRight w:val="0"/>
      <w:marTop w:val="0"/>
      <w:marBottom w:val="0"/>
      <w:divBdr>
        <w:top w:val="none" w:sz="0" w:space="0" w:color="auto"/>
        <w:left w:val="none" w:sz="0" w:space="0" w:color="auto"/>
        <w:bottom w:val="none" w:sz="0" w:space="0" w:color="auto"/>
        <w:right w:val="none" w:sz="0" w:space="0" w:color="auto"/>
      </w:divBdr>
    </w:div>
    <w:div w:id="1027756726">
      <w:bodyDiv w:val="1"/>
      <w:marLeft w:val="0"/>
      <w:marRight w:val="0"/>
      <w:marTop w:val="0"/>
      <w:marBottom w:val="0"/>
      <w:divBdr>
        <w:top w:val="none" w:sz="0" w:space="0" w:color="auto"/>
        <w:left w:val="none" w:sz="0" w:space="0" w:color="auto"/>
        <w:bottom w:val="none" w:sz="0" w:space="0" w:color="auto"/>
        <w:right w:val="none" w:sz="0" w:space="0" w:color="auto"/>
      </w:divBdr>
    </w:div>
    <w:div w:id="1268196439">
      <w:bodyDiv w:val="1"/>
      <w:marLeft w:val="0"/>
      <w:marRight w:val="0"/>
      <w:marTop w:val="0"/>
      <w:marBottom w:val="0"/>
      <w:divBdr>
        <w:top w:val="none" w:sz="0" w:space="0" w:color="auto"/>
        <w:left w:val="none" w:sz="0" w:space="0" w:color="auto"/>
        <w:bottom w:val="none" w:sz="0" w:space="0" w:color="auto"/>
        <w:right w:val="none" w:sz="0" w:space="0" w:color="auto"/>
      </w:divBdr>
    </w:div>
    <w:div w:id="1427193633">
      <w:bodyDiv w:val="1"/>
      <w:marLeft w:val="0"/>
      <w:marRight w:val="0"/>
      <w:marTop w:val="0"/>
      <w:marBottom w:val="0"/>
      <w:divBdr>
        <w:top w:val="none" w:sz="0" w:space="0" w:color="auto"/>
        <w:left w:val="none" w:sz="0" w:space="0" w:color="auto"/>
        <w:bottom w:val="none" w:sz="0" w:space="0" w:color="auto"/>
        <w:right w:val="none" w:sz="0" w:space="0" w:color="auto"/>
      </w:divBdr>
    </w:div>
    <w:div w:id="1469736297">
      <w:bodyDiv w:val="1"/>
      <w:marLeft w:val="0"/>
      <w:marRight w:val="0"/>
      <w:marTop w:val="0"/>
      <w:marBottom w:val="0"/>
      <w:divBdr>
        <w:top w:val="none" w:sz="0" w:space="0" w:color="auto"/>
        <w:left w:val="none" w:sz="0" w:space="0" w:color="auto"/>
        <w:bottom w:val="none" w:sz="0" w:space="0" w:color="auto"/>
        <w:right w:val="none" w:sz="0" w:space="0" w:color="auto"/>
      </w:divBdr>
      <w:divsChild>
        <w:div w:id="1770155068">
          <w:marLeft w:val="0"/>
          <w:marRight w:val="0"/>
          <w:marTop w:val="0"/>
          <w:marBottom w:val="0"/>
          <w:divBdr>
            <w:top w:val="none" w:sz="0" w:space="0" w:color="auto"/>
            <w:left w:val="none" w:sz="0" w:space="0" w:color="auto"/>
            <w:bottom w:val="none" w:sz="0" w:space="0" w:color="auto"/>
            <w:right w:val="none" w:sz="0" w:space="0" w:color="auto"/>
          </w:divBdr>
          <w:divsChild>
            <w:div w:id="1168590852">
              <w:marLeft w:val="0"/>
              <w:marRight w:val="0"/>
              <w:marTop w:val="0"/>
              <w:marBottom w:val="0"/>
              <w:divBdr>
                <w:top w:val="none" w:sz="0" w:space="0" w:color="auto"/>
                <w:left w:val="none" w:sz="0" w:space="0" w:color="auto"/>
                <w:bottom w:val="none" w:sz="0" w:space="0" w:color="auto"/>
                <w:right w:val="none" w:sz="0" w:space="0" w:color="auto"/>
              </w:divBdr>
              <w:divsChild>
                <w:div w:id="1251544707">
                  <w:marLeft w:val="0"/>
                  <w:marRight w:val="0"/>
                  <w:marTop w:val="0"/>
                  <w:marBottom w:val="0"/>
                  <w:divBdr>
                    <w:top w:val="none" w:sz="0" w:space="0" w:color="auto"/>
                    <w:left w:val="none" w:sz="0" w:space="0" w:color="auto"/>
                    <w:bottom w:val="none" w:sz="0" w:space="0" w:color="auto"/>
                    <w:right w:val="none" w:sz="0" w:space="0" w:color="auto"/>
                  </w:divBdr>
                  <w:divsChild>
                    <w:div w:id="1130172302">
                      <w:marLeft w:val="0"/>
                      <w:marRight w:val="0"/>
                      <w:marTop w:val="0"/>
                      <w:marBottom w:val="0"/>
                      <w:divBdr>
                        <w:top w:val="none" w:sz="0" w:space="0" w:color="auto"/>
                        <w:left w:val="none" w:sz="0" w:space="0" w:color="auto"/>
                        <w:bottom w:val="none" w:sz="0" w:space="0" w:color="auto"/>
                        <w:right w:val="none" w:sz="0" w:space="0" w:color="auto"/>
                      </w:divBdr>
                      <w:divsChild>
                        <w:div w:id="861866286">
                          <w:marLeft w:val="0"/>
                          <w:marRight w:val="0"/>
                          <w:marTop w:val="0"/>
                          <w:marBottom w:val="0"/>
                          <w:divBdr>
                            <w:top w:val="none" w:sz="0" w:space="0" w:color="auto"/>
                            <w:left w:val="none" w:sz="0" w:space="0" w:color="auto"/>
                            <w:bottom w:val="none" w:sz="0" w:space="0" w:color="auto"/>
                            <w:right w:val="none" w:sz="0" w:space="0" w:color="auto"/>
                          </w:divBdr>
                          <w:divsChild>
                            <w:div w:id="2032030170">
                              <w:marLeft w:val="0"/>
                              <w:marRight w:val="0"/>
                              <w:marTop w:val="0"/>
                              <w:marBottom w:val="0"/>
                              <w:divBdr>
                                <w:top w:val="none" w:sz="0" w:space="0" w:color="auto"/>
                                <w:left w:val="none" w:sz="0" w:space="0" w:color="auto"/>
                                <w:bottom w:val="none" w:sz="0" w:space="0" w:color="auto"/>
                                <w:right w:val="none" w:sz="0" w:space="0" w:color="auto"/>
                              </w:divBdr>
                              <w:divsChild>
                                <w:div w:id="262031338">
                                  <w:marLeft w:val="0"/>
                                  <w:marRight w:val="0"/>
                                  <w:marTop w:val="0"/>
                                  <w:marBottom w:val="0"/>
                                  <w:divBdr>
                                    <w:top w:val="none" w:sz="0" w:space="0" w:color="auto"/>
                                    <w:left w:val="none" w:sz="0" w:space="0" w:color="auto"/>
                                    <w:bottom w:val="none" w:sz="0" w:space="0" w:color="auto"/>
                                    <w:right w:val="none" w:sz="0" w:space="0" w:color="auto"/>
                                  </w:divBdr>
                                  <w:divsChild>
                                    <w:div w:id="104086342">
                                      <w:marLeft w:val="0"/>
                                      <w:marRight w:val="0"/>
                                      <w:marTop w:val="0"/>
                                      <w:marBottom w:val="0"/>
                                      <w:divBdr>
                                        <w:top w:val="none" w:sz="0" w:space="0" w:color="auto"/>
                                        <w:left w:val="none" w:sz="0" w:space="0" w:color="auto"/>
                                        <w:bottom w:val="none" w:sz="0" w:space="0" w:color="auto"/>
                                        <w:right w:val="none" w:sz="0" w:space="0" w:color="auto"/>
                                      </w:divBdr>
                                      <w:divsChild>
                                        <w:div w:id="2099209620">
                                          <w:marLeft w:val="0"/>
                                          <w:marRight w:val="0"/>
                                          <w:marTop w:val="0"/>
                                          <w:marBottom w:val="495"/>
                                          <w:divBdr>
                                            <w:top w:val="none" w:sz="0" w:space="0" w:color="auto"/>
                                            <w:left w:val="none" w:sz="0" w:space="0" w:color="auto"/>
                                            <w:bottom w:val="none" w:sz="0" w:space="0" w:color="auto"/>
                                            <w:right w:val="none" w:sz="0" w:space="0" w:color="auto"/>
                                          </w:divBdr>
                                          <w:divsChild>
                                            <w:div w:id="10118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472425">
      <w:bodyDiv w:val="1"/>
      <w:marLeft w:val="0"/>
      <w:marRight w:val="0"/>
      <w:marTop w:val="0"/>
      <w:marBottom w:val="0"/>
      <w:divBdr>
        <w:top w:val="none" w:sz="0" w:space="0" w:color="auto"/>
        <w:left w:val="none" w:sz="0" w:space="0" w:color="auto"/>
        <w:bottom w:val="none" w:sz="0" w:space="0" w:color="auto"/>
        <w:right w:val="none" w:sz="0" w:space="0" w:color="auto"/>
      </w:divBdr>
      <w:divsChild>
        <w:div w:id="300773306">
          <w:marLeft w:val="0"/>
          <w:marRight w:val="0"/>
          <w:marTop w:val="0"/>
          <w:marBottom w:val="0"/>
          <w:divBdr>
            <w:top w:val="none" w:sz="0" w:space="0" w:color="auto"/>
            <w:left w:val="none" w:sz="0" w:space="0" w:color="auto"/>
            <w:bottom w:val="none" w:sz="0" w:space="0" w:color="auto"/>
            <w:right w:val="none" w:sz="0" w:space="0" w:color="auto"/>
          </w:divBdr>
          <w:divsChild>
            <w:div w:id="318507052">
              <w:marLeft w:val="0"/>
              <w:marRight w:val="0"/>
              <w:marTop w:val="0"/>
              <w:marBottom w:val="0"/>
              <w:divBdr>
                <w:top w:val="none" w:sz="0" w:space="0" w:color="auto"/>
                <w:left w:val="none" w:sz="0" w:space="0" w:color="auto"/>
                <w:bottom w:val="none" w:sz="0" w:space="0" w:color="auto"/>
                <w:right w:val="none" w:sz="0" w:space="0" w:color="auto"/>
              </w:divBdr>
              <w:divsChild>
                <w:div w:id="2128041173">
                  <w:marLeft w:val="0"/>
                  <w:marRight w:val="0"/>
                  <w:marTop w:val="0"/>
                  <w:marBottom w:val="0"/>
                  <w:divBdr>
                    <w:top w:val="none" w:sz="0" w:space="0" w:color="auto"/>
                    <w:left w:val="none" w:sz="0" w:space="0" w:color="auto"/>
                    <w:bottom w:val="none" w:sz="0" w:space="0" w:color="auto"/>
                    <w:right w:val="none" w:sz="0" w:space="0" w:color="auto"/>
                  </w:divBdr>
                  <w:divsChild>
                    <w:div w:id="925456246">
                      <w:marLeft w:val="0"/>
                      <w:marRight w:val="0"/>
                      <w:marTop w:val="0"/>
                      <w:marBottom w:val="0"/>
                      <w:divBdr>
                        <w:top w:val="none" w:sz="0" w:space="0" w:color="auto"/>
                        <w:left w:val="none" w:sz="0" w:space="0" w:color="auto"/>
                        <w:bottom w:val="none" w:sz="0" w:space="0" w:color="auto"/>
                        <w:right w:val="none" w:sz="0" w:space="0" w:color="auto"/>
                      </w:divBdr>
                      <w:divsChild>
                        <w:div w:id="67114344">
                          <w:marLeft w:val="0"/>
                          <w:marRight w:val="0"/>
                          <w:marTop w:val="0"/>
                          <w:marBottom w:val="0"/>
                          <w:divBdr>
                            <w:top w:val="none" w:sz="0" w:space="0" w:color="auto"/>
                            <w:left w:val="none" w:sz="0" w:space="0" w:color="auto"/>
                            <w:bottom w:val="none" w:sz="0" w:space="0" w:color="auto"/>
                            <w:right w:val="none" w:sz="0" w:space="0" w:color="auto"/>
                          </w:divBdr>
                          <w:divsChild>
                            <w:div w:id="1661615098">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242685767">
                                      <w:marLeft w:val="0"/>
                                      <w:marRight w:val="0"/>
                                      <w:marTop w:val="0"/>
                                      <w:marBottom w:val="0"/>
                                      <w:divBdr>
                                        <w:top w:val="none" w:sz="0" w:space="0" w:color="auto"/>
                                        <w:left w:val="none" w:sz="0" w:space="0" w:color="auto"/>
                                        <w:bottom w:val="none" w:sz="0" w:space="0" w:color="auto"/>
                                        <w:right w:val="none" w:sz="0" w:space="0" w:color="auto"/>
                                      </w:divBdr>
                                      <w:divsChild>
                                        <w:div w:id="301272979">
                                          <w:marLeft w:val="0"/>
                                          <w:marRight w:val="0"/>
                                          <w:marTop w:val="0"/>
                                          <w:marBottom w:val="495"/>
                                          <w:divBdr>
                                            <w:top w:val="none" w:sz="0" w:space="0" w:color="auto"/>
                                            <w:left w:val="none" w:sz="0" w:space="0" w:color="auto"/>
                                            <w:bottom w:val="none" w:sz="0" w:space="0" w:color="auto"/>
                                            <w:right w:val="none" w:sz="0" w:space="0" w:color="auto"/>
                                          </w:divBdr>
                                          <w:divsChild>
                                            <w:div w:id="18589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056021">
      <w:bodyDiv w:val="1"/>
      <w:marLeft w:val="0"/>
      <w:marRight w:val="0"/>
      <w:marTop w:val="0"/>
      <w:marBottom w:val="0"/>
      <w:divBdr>
        <w:top w:val="none" w:sz="0" w:space="0" w:color="auto"/>
        <w:left w:val="none" w:sz="0" w:space="0" w:color="auto"/>
        <w:bottom w:val="none" w:sz="0" w:space="0" w:color="auto"/>
        <w:right w:val="none" w:sz="0" w:space="0" w:color="auto"/>
      </w:divBdr>
    </w:div>
    <w:div w:id="1628195976">
      <w:bodyDiv w:val="1"/>
      <w:marLeft w:val="0"/>
      <w:marRight w:val="0"/>
      <w:marTop w:val="0"/>
      <w:marBottom w:val="0"/>
      <w:divBdr>
        <w:top w:val="none" w:sz="0" w:space="0" w:color="auto"/>
        <w:left w:val="none" w:sz="0" w:space="0" w:color="auto"/>
        <w:bottom w:val="none" w:sz="0" w:space="0" w:color="auto"/>
        <w:right w:val="none" w:sz="0" w:space="0" w:color="auto"/>
      </w:divBdr>
    </w:div>
    <w:div w:id="1704015052">
      <w:bodyDiv w:val="1"/>
      <w:marLeft w:val="0"/>
      <w:marRight w:val="0"/>
      <w:marTop w:val="0"/>
      <w:marBottom w:val="0"/>
      <w:divBdr>
        <w:top w:val="none" w:sz="0" w:space="0" w:color="auto"/>
        <w:left w:val="none" w:sz="0" w:space="0" w:color="auto"/>
        <w:bottom w:val="none" w:sz="0" w:space="0" w:color="auto"/>
        <w:right w:val="none" w:sz="0" w:space="0" w:color="auto"/>
      </w:divBdr>
      <w:divsChild>
        <w:div w:id="1740011661">
          <w:marLeft w:val="0"/>
          <w:marRight w:val="0"/>
          <w:marTop w:val="0"/>
          <w:marBottom w:val="0"/>
          <w:divBdr>
            <w:top w:val="none" w:sz="0" w:space="0" w:color="auto"/>
            <w:left w:val="none" w:sz="0" w:space="0" w:color="auto"/>
            <w:bottom w:val="none" w:sz="0" w:space="0" w:color="auto"/>
            <w:right w:val="none" w:sz="0" w:space="0" w:color="auto"/>
          </w:divBdr>
          <w:divsChild>
            <w:div w:id="409547796">
              <w:marLeft w:val="0"/>
              <w:marRight w:val="0"/>
              <w:marTop w:val="0"/>
              <w:marBottom w:val="0"/>
              <w:divBdr>
                <w:top w:val="none" w:sz="0" w:space="0" w:color="auto"/>
                <w:left w:val="none" w:sz="0" w:space="0" w:color="auto"/>
                <w:bottom w:val="none" w:sz="0" w:space="0" w:color="auto"/>
                <w:right w:val="none" w:sz="0" w:space="0" w:color="auto"/>
              </w:divBdr>
              <w:divsChild>
                <w:div w:id="1102645559">
                  <w:marLeft w:val="0"/>
                  <w:marRight w:val="0"/>
                  <w:marTop w:val="0"/>
                  <w:marBottom w:val="0"/>
                  <w:divBdr>
                    <w:top w:val="none" w:sz="0" w:space="0" w:color="auto"/>
                    <w:left w:val="none" w:sz="0" w:space="0" w:color="auto"/>
                    <w:bottom w:val="none" w:sz="0" w:space="0" w:color="auto"/>
                    <w:right w:val="none" w:sz="0" w:space="0" w:color="auto"/>
                  </w:divBdr>
                  <w:divsChild>
                    <w:div w:id="1957637652">
                      <w:marLeft w:val="0"/>
                      <w:marRight w:val="0"/>
                      <w:marTop w:val="0"/>
                      <w:marBottom w:val="0"/>
                      <w:divBdr>
                        <w:top w:val="none" w:sz="0" w:space="0" w:color="auto"/>
                        <w:left w:val="none" w:sz="0" w:space="0" w:color="auto"/>
                        <w:bottom w:val="none" w:sz="0" w:space="0" w:color="auto"/>
                        <w:right w:val="none" w:sz="0" w:space="0" w:color="auto"/>
                      </w:divBdr>
                      <w:divsChild>
                        <w:div w:id="1821850835">
                          <w:marLeft w:val="0"/>
                          <w:marRight w:val="0"/>
                          <w:marTop w:val="0"/>
                          <w:marBottom w:val="0"/>
                          <w:divBdr>
                            <w:top w:val="none" w:sz="0" w:space="0" w:color="auto"/>
                            <w:left w:val="none" w:sz="0" w:space="0" w:color="auto"/>
                            <w:bottom w:val="none" w:sz="0" w:space="0" w:color="auto"/>
                            <w:right w:val="none" w:sz="0" w:space="0" w:color="auto"/>
                          </w:divBdr>
                          <w:divsChild>
                            <w:div w:id="606159322">
                              <w:marLeft w:val="0"/>
                              <w:marRight w:val="0"/>
                              <w:marTop w:val="0"/>
                              <w:marBottom w:val="0"/>
                              <w:divBdr>
                                <w:top w:val="none" w:sz="0" w:space="0" w:color="auto"/>
                                <w:left w:val="none" w:sz="0" w:space="0" w:color="auto"/>
                                <w:bottom w:val="none" w:sz="0" w:space="0" w:color="auto"/>
                                <w:right w:val="none" w:sz="0" w:space="0" w:color="auto"/>
                              </w:divBdr>
                              <w:divsChild>
                                <w:div w:id="1697579636">
                                  <w:marLeft w:val="0"/>
                                  <w:marRight w:val="0"/>
                                  <w:marTop w:val="0"/>
                                  <w:marBottom w:val="0"/>
                                  <w:divBdr>
                                    <w:top w:val="none" w:sz="0" w:space="0" w:color="auto"/>
                                    <w:left w:val="none" w:sz="0" w:space="0" w:color="auto"/>
                                    <w:bottom w:val="none" w:sz="0" w:space="0" w:color="auto"/>
                                    <w:right w:val="none" w:sz="0" w:space="0" w:color="auto"/>
                                  </w:divBdr>
                                  <w:divsChild>
                                    <w:div w:id="2065565379">
                                      <w:marLeft w:val="0"/>
                                      <w:marRight w:val="0"/>
                                      <w:marTop w:val="0"/>
                                      <w:marBottom w:val="0"/>
                                      <w:divBdr>
                                        <w:top w:val="none" w:sz="0" w:space="0" w:color="auto"/>
                                        <w:left w:val="none" w:sz="0" w:space="0" w:color="auto"/>
                                        <w:bottom w:val="none" w:sz="0" w:space="0" w:color="auto"/>
                                        <w:right w:val="none" w:sz="0" w:space="0" w:color="auto"/>
                                      </w:divBdr>
                                      <w:divsChild>
                                        <w:div w:id="996689995">
                                          <w:marLeft w:val="0"/>
                                          <w:marRight w:val="0"/>
                                          <w:marTop w:val="0"/>
                                          <w:marBottom w:val="495"/>
                                          <w:divBdr>
                                            <w:top w:val="none" w:sz="0" w:space="0" w:color="auto"/>
                                            <w:left w:val="none" w:sz="0" w:space="0" w:color="auto"/>
                                            <w:bottom w:val="none" w:sz="0" w:space="0" w:color="auto"/>
                                            <w:right w:val="none" w:sz="0" w:space="0" w:color="auto"/>
                                          </w:divBdr>
                                          <w:divsChild>
                                            <w:div w:id="1417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30036">
      <w:bodyDiv w:val="1"/>
      <w:marLeft w:val="0"/>
      <w:marRight w:val="0"/>
      <w:marTop w:val="0"/>
      <w:marBottom w:val="0"/>
      <w:divBdr>
        <w:top w:val="none" w:sz="0" w:space="0" w:color="auto"/>
        <w:left w:val="none" w:sz="0" w:space="0" w:color="auto"/>
        <w:bottom w:val="none" w:sz="0" w:space="0" w:color="auto"/>
        <w:right w:val="none" w:sz="0" w:space="0" w:color="auto"/>
      </w:divBdr>
    </w:div>
    <w:div w:id="1919512622">
      <w:bodyDiv w:val="1"/>
      <w:marLeft w:val="0"/>
      <w:marRight w:val="0"/>
      <w:marTop w:val="0"/>
      <w:marBottom w:val="0"/>
      <w:divBdr>
        <w:top w:val="none" w:sz="0" w:space="0" w:color="auto"/>
        <w:left w:val="none" w:sz="0" w:space="0" w:color="auto"/>
        <w:bottom w:val="none" w:sz="0" w:space="0" w:color="auto"/>
        <w:right w:val="none" w:sz="0" w:space="0" w:color="auto"/>
      </w:divBdr>
    </w:div>
    <w:div w:id="1979725135">
      <w:bodyDiv w:val="1"/>
      <w:marLeft w:val="0"/>
      <w:marRight w:val="0"/>
      <w:marTop w:val="0"/>
      <w:marBottom w:val="0"/>
      <w:divBdr>
        <w:top w:val="none" w:sz="0" w:space="0" w:color="auto"/>
        <w:left w:val="none" w:sz="0" w:space="0" w:color="auto"/>
        <w:bottom w:val="none" w:sz="0" w:space="0" w:color="auto"/>
        <w:right w:val="none" w:sz="0" w:space="0" w:color="auto"/>
      </w:divBdr>
    </w:div>
    <w:div w:id="203629984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94">
          <w:marLeft w:val="0"/>
          <w:marRight w:val="0"/>
          <w:marTop w:val="0"/>
          <w:marBottom w:val="0"/>
          <w:divBdr>
            <w:top w:val="none" w:sz="0" w:space="0" w:color="auto"/>
            <w:left w:val="none" w:sz="0" w:space="0" w:color="auto"/>
            <w:bottom w:val="none" w:sz="0" w:space="0" w:color="auto"/>
            <w:right w:val="none" w:sz="0" w:space="0" w:color="auto"/>
          </w:divBdr>
          <w:divsChild>
            <w:div w:id="1754813361">
              <w:marLeft w:val="0"/>
              <w:marRight w:val="0"/>
              <w:marTop w:val="0"/>
              <w:marBottom w:val="0"/>
              <w:divBdr>
                <w:top w:val="none" w:sz="0" w:space="0" w:color="auto"/>
                <w:left w:val="none" w:sz="0" w:space="0" w:color="auto"/>
                <w:bottom w:val="none" w:sz="0" w:space="0" w:color="auto"/>
                <w:right w:val="none" w:sz="0" w:space="0" w:color="auto"/>
              </w:divBdr>
              <w:divsChild>
                <w:div w:id="1230337946">
                  <w:marLeft w:val="0"/>
                  <w:marRight w:val="0"/>
                  <w:marTop w:val="0"/>
                  <w:marBottom w:val="0"/>
                  <w:divBdr>
                    <w:top w:val="none" w:sz="0" w:space="0" w:color="auto"/>
                    <w:left w:val="none" w:sz="0" w:space="0" w:color="auto"/>
                    <w:bottom w:val="none" w:sz="0" w:space="0" w:color="auto"/>
                    <w:right w:val="none" w:sz="0" w:space="0" w:color="auto"/>
                  </w:divBdr>
                  <w:divsChild>
                    <w:div w:id="321201550">
                      <w:marLeft w:val="0"/>
                      <w:marRight w:val="0"/>
                      <w:marTop w:val="0"/>
                      <w:marBottom w:val="0"/>
                      <w:divBdr>
                        <w:top w:val="none" w:sz="0" w:space="0" w:color="auto"/>
                        <w:left w:val="none" w:sz="0" w:space="0" w:color="auto"/>
                        <w:bottom w:val="none" w:sz="0" w:space="0" w:color="auto"/>
                        <w:right w:val="none" w:sz="0" w:space="0" w:color="auto"/>
                      </w:divBdr>
                      <w:divsChild>
                        <w:div w:id="1814789423">
                          <w:marLeft w:val="0"/>
                          <w:marRight w:val="0"/>
                          <w:marTop w:val="0"/>
                          <w:marBottom w:val="0"/>
                          <w:divBdr>
                            <w:top w:val="none" w:sz="0" w:space="0" w:color="auto"/>
                            <w:left w:val="none" w:sz="0" w:space="0" w:color="auto"/>
                            <w:bottom w:val="none" w:sz="0" w:space="0" w:color="auto"/>
                            <w:right w:val="none" w:sz="0" w:space="0" w:color="auto"/>
                          </w:divBdr>
                          <w:divsChild>
                            <w:div w:id="1889562121">
                              <w:marLeft w:val="0"/>
                              <w:marRight w:val="0"/>
                              <w:marTop w:val="0"/>
                              <w:marBottom w:val="0"/>
                              <w:divBdr>
                                <w:top w:val="none" w:sz="0" w:space="0" w:color="auto"/>
                                <w:left w:val="none" w:sz="0" w:space="0" w:color="auto"/>
                                <w:bottom w:val="none" w:sz="0" w:space="0" w:color="auto"/>
                                <w:right w:val="none" w:sz="0" w:space="0" w:color="auto"/>
                              </w:divBdr>
                              <w:divsChild>
                                <w:div w:id="1483036337">
                                  <w:marLeft w:val="0"/>
                                  <w:marRight w:val="0"/>
                                  <w:marTop w:val="0"/>
                                  <w:marBottom w:val="0"/>
                                  <w:divBdr>
                                    <w:top w:val="none" w:sz="0" w:space="0" w:color="auto"/>
                                    <w:left w:val="none" w:sz="0" w:space="0" w:color="auto"/>
                                    <w:bottom w:val="none" w:sz="0" w:space="0" w:color="auto"/>
                                    <w:right w:val="none" w:sz="0" w:space="0" w:color="auto"/>
                                  </w:divBdr>
                                  <w:divsChild>
                                    <w:div w:id="963538210">
                                      <w:marLeft w:val="0"/>
                                      <w:marRight w:val="0"/>
                                      <w:marTop w:val="0"/>
                                      <w:marBottom w:val="0"/>
                                      <w:divBdr>
                                        <w:top w:val="none" w:sz="0" w:space="0" w:color="auto"/>
                                        <w:left w:val="none" w:sz="0" w:space="0" w:color="auto"/>
                                        <w:bottom w:val="none" w:sz="0" w:space="0" w:color="auto"/>
                                        <w:right w:val="none" w:sz="0" w:space="0" w:color="auto"/>
                                      </w:divBdr>
                                      <w:divsChild>
                                        <w:div w:id="412969479">
                                          <w:marLeft w:val="0"/>
                                          <w:marRight w:val="0"/>
                                          <w:marTop w:val="0"/>
                                          <w:marBottom w:val="495"/>
                                          <w:divBdr>
                                            <w:top w:val="none" w:sz="0" w:space="0" w:color="auto"/>
                                            <w:left w:val="none" w:sz="0" w:space="0" w:color="auto"/>
                                            <w:bottom w:val="none" w:sz="0" w:space="0" w:color="auto"/>
                                            <w:right w:val="none" w:sz="0" w:space="0" w:color="auto"/>
                                          </w:divBdr>
                                          <w:divsChild>
                                            <w:div w:id="17419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940341">
      <w:bodyDiv w:val="1"/>
      <w:marLeft w:val="0"/>
      <w:marRight w:val="0"/>
      <w:marTop w:val="0"/>
      <w:marBottom w:val="0"/>
      <w:divBdr>
        <w:top w:val="none" w:sz="0" w:space="0" w:color="auto"/>
        <w:left w:val="none" w:sz="0" w:space="0" w:color="auto"/>
        <w:bottom w:val="none" w:sz="0" w:space="0" w:color="auto"/>
        <w:right w:val="none" w:sz="0" w:space="0" w:color="auto"/>
      </w:divBdr>
      <w:divsChild>
        <w:div w:id="1274676794">
          <w:marLeft w:val="0"/>
          <w:marRight w:val="0"/>
          <w:marTop w:val="0"/>
          <w:marBottom w:val="0"/>
          <w:divBdr>
            <w:top w:val="none" w:sz="0" w:space="0" w:color="auto"/>
            <w:left w:val="none" w:sz="0" w:space="0" w:color="auto"/>
            <w:bottom w:val="none" w:sz="0" w:space="0" w:color="auto"/>
            <w:right w:val="none" w:sz="0" w:space="0" w:color="auto"/>
          </w:divBdr>
          <w:divsChild>
            <w:div w:id="285067">
              <w:marLeft w:val="0"/>
              <w:marRight w:val="0"/>
              <w:marTop w:val="0"/>
              <w:marBottom w:val="0"/>
              <w:divBdr>
                <w:top w:val="none" w:sz="0" w:space="0" w:color="auto"/>
                <w:left w:val="none" w:sz="0" w:space="0" w:color="auto"/>
                <w:bottom w:val="none" w:sz="0" w:space="0" w:color="auto"/>
                <w:right w:val="none" w:sz="0" w:space="0" w:color="auto"/>
              </w:divBdr>
              <w:divsChild>
                <w:div w:id="1338076371">
                  <w:marLeft w:val="0"/>
                  <w:marRight w:val="0"/>
                  <w:marTop w:val="0"/>
                  <w:marBottom w:val="0"/>
                  <w:divBdr>
                    <w:top w:val="none" w:sz="0" w:space="0" w:color="auto"/>
                    <w:left w:val="none" w:sz="0" w:space="0" w:color="auto"/>
                    <w:bottom w:val="none" w:sz="0" w:space="0" w:color="auto"/>
                    <w:right w:val="none" w:sz="0" w:space="0" w:color="auto"/>
                  </w:divBdr>
                  <w:divsChild>
                    <w:div w:id="830946263">
                      <w:marLeft w:val="0"/>
                      <w:marRight w:val="0"/>
                      <w:marTop w:val="0"/>
                      <w:marBottom w:val="0"/>
                      <w:divBdr>
                        <w:top w:val="none" w:sz="0" w:space="0" w:color="auto"/>
                        <w:left w:val="none" w:sz="0" w:space="0" w:color="auto"/>
                        <w:bottom w:val="none" w:sz="0" w:space="0" w:color="auto"/>
                        <w:right w:val="none" w:sz="0" w:space="0" w:color="auto"/>
                      </w:divBdr>
                      <w:divsChild>
                        <w:div w:id="128136517">
                          <w:marLeft w:val="0"/>
                          <w:marRight w:val="0"/>
                          <w:marTop w:val="0"/>
                          <w:marBottom w:val="0"/>
                          <w:divBdr>
                            <w:top w:val="none" w:sz="0" w:space="0" w:color="auto"/>
                            <w:left w:val="none" w:sz="0" w:space="0" w:color="auto"/>
                            <w:bottom w:val="none" w:sz="0" w:space="0" w:color="auto"/>
                            <w:right w:val="none" w:sz="0" w:space="0" w:color="auto"/>
                          </w:divBdr>
                          <w:divsChild>
                            <w:div w:id="1025211397">
                              <w:marLeft w:val="0"/>
                              <w:marRight w:val="0"/>
                              <w:marTop w:val="0"/>
                              <w:marBottom w:val="0"/>
                              <w:divBdr>
                                <w:top w:val="none" w:sz="0" w:space="0" w:color="auto"/>
                                <w:left w:val="none" w:sz="0" w:space="0" w:color="auto"/>
                                <w:bottom w:val="none" w:sz="0" w:space="0" w:color="auto"/>
                                <w:right w:val="none" w:sz="0" w:space="0" w:color="auto"/>
                              </w:divBdr>
                              <w:divsChild>
                                <w:div w:id="1905219265">
                                  <w:marLeft w:val="0"/>
                                  <w:marRight w:val="0"/>
                                  <w:marTop w:val="0"/>
                                  <w:marBottom w:val="0"/>
                                  <w:divBdr>
                                    <w:top w:val="none" w:sz="0" w:space="0" w:color="auto"/>
                                    <w:left w:val="none" w:sz="0" w:space="0" w:color="auto"/>
                                    <w:bottom w:val="none" w:sz="0" w:space="0" w:color="auto"/>
                                    <w:right w:val="none" w:sz="0" w:space="0" w:color="auto"/>
                                  </w:divBdr>
                                  <w:divsChild>
                                    <w:div w:id="774598323">
                                      <w:marLeft w:val="0"/>
                                      <w:marRight w:val="0"/>
                                      <w:marTop w:val="0"/>
                                      <w:marBottom w:val="0"/>
                                      <w:divBdr>
                                        <w:top w:val="none" w:sz="0" w:space="0" w:color="auto"/>
                                        <w:left w:val="none" w:sz="0" w:space="0" w:color="auto"/>
                                        <w:bottom w:val="none" w:sz="0" w:space="0" w:color="auto"/>
                                        <w:right w:val="none" w:sz="0" w:space="0" w:color="auto"/>
                                      </w:divBdr>
                                      <w:divsChild>
                                        <w:div w:id="1135098919">
                                          <w:marLeft w:val="0"/>
                                          <w:marRight w:val="0"/>
                                          <w:marTop w:val="0"/>
                                          <w:marBottom w:val="495"/>
                                          <w:divBdr>
                                            <w:top w:val="none" w:sz="0" w:space="0" w:color="auto"/>
                                            <w:left w:val="none" w:sz="0" w:space="0" w:color="auto"/>
                                            <w:bottom w:val="none" w:sz="0" w:space="0" w:color="auto"/>
                                            <w:right w:val="none" w:sz="0" w:space="0" w:color="auto"/>
                                          </w:divBdr>
                                          <w:divsChild>
                                            <w:div w:id="15154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6391</Words>
  <Characters>36435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Appendix No</vt:lpstr>
    </vt:vector>
  </TitlesOfParts>
  <Company>Hewlett-Packard Company</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No</dc:title>
  <dc:subject/>
  <dc:creator>Abdrazakova Alena</dc:creator>
  <cp:keywords/>
  <cp:lastModifiedBy>Ulezko Gelyana</cp:lastModifiedBy>
  <cp:revision>2</cp:revision>
  <cp:lastPrinted>2021-03-26T04:57:00Z</cp:lastPrinted>
  <dcterms:created xsi:type="dcterms:W3CDTF">2022-12-13T12:29:00Z</dcterms:created>
  <dcterms:modified xsi:type="dcterms:W3CDTF">2022-12-13T12:29:00Z</dcterms:modified>
</cp:coreProperties>
</file>